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</w:rPr>
        <w:t>Итоги</w:t>
      </w:r>
      <w:r>
        <w:rPr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Х Российской научной конференции  учащихся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«Юность. Наука. Культура – Арктика»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(11-12.02.2021г.)</w:t>
      </w:r>
    </w:p>
    <w:tbl>
      <w:tblPr>
        <w:tblStyle w:val="a3"/>
        <w:tblW w:w="158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2269"/>
        <w:gridCol w:w="4677"/>
        <w:gridCol w:w="2834"/>
        <w:gridCol w:w="4112"/>
        <w:gridCol w:w="1417"/>
      </w:tblGrid>
      <w:tr>
        <w:trPr/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Секция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Название работы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Автор/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Авторы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(в секции - по алфавиту)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Делегация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Лауреат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(Л1, Л2, Л3)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Участник (У)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Какую воду мы пьем?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Варич Алёна Андреевна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Нарушение билатеральной симметрии листьев в природной среде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Верейко Анна Владимировна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"МБУ ДО г. Мурманска ДДТ им. Торцева,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МБОУ г. Мурманска СОШ№5"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Л2</w:t>
            </w:r>
          </w:p>
        </w:tc>
      </w:tr>
      <w:tr>
        <w:trPr>
          <w:trHeight w:val="828" w:hRule="atLeast"/>
        </w:trPr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Оценка биологической активности микромицетов-антонанистов в ризосфере и ризоплане картофеля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Горшкова Нелли Евгеньевна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СОШ № 18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Эмперическая мерность фигур: влияние формы фигуры на выбор морским зайцем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Киселева Ева Евгеньевна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Перспективы выращивания шалфея испанского в степной и предгорной зонах Крыма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Китюк Наталия Владимировна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Саки, Республика Крым, Россия, МБОУ "Школа-лицей имени Героя Советского Союза Ф.Ф. Степанова" г. Саки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>
          <w:trHeight w:val="611" w:hRule="atLeast"/>
        </w:trPr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Выведение перепелов в инкубаторе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Кочетыгов Михаил Олегович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Изучение влияния информационного поля на активность цитоплазмы в клетках листа элодеи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Морозова Елизавета Сергеевна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«Гимназия 1»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Запахи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Перелыгина Анастасия Андреевна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>
          <w:trHeight w:val="564" w:hRule="atLeast"/>
        </w:trPr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Определение свежести рыбы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Ступницкая Алиса Алексеевна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Выращивания овощных культур в условиях Арктического климата с применением способов рационального землепользования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Хиневич Маргарита Денисовна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Определение содержания нитратов в овощах, фруктах и зелени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Шкут Ксения Алексеевна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Определение содержания нитратов в фруктах, овощах и зелени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Якунина Мария Сергеевна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  <w:bookmarkStart w:id="0" w:name="_Hlk64021418"/>
            <w:bookmarkEnd w:id="0"/>
          </w:p>
        </w:tc>
      </w:tr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Определение географических координат механическими и современными способами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Бирюков Иван Александрович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филиал НВМУ в г. Мурманске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Атлас Российский 1745 года – памятник Отечественной картографии, вклад выпускников Школы математических и навигацких наук в его создание. Разработка алгоритма сопоставления картографического материала.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Егоров Василий Дмитриевич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филиал НВМУ в г. Мурманске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Комплексная характеристика геологического памятника природы Бараний лоб у Семёновского озера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Смальцер Дарья Алексеевна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Апатиты, Мурманская область, Россия, МБУ ДО г.Мурманска ДДТ им.Торцева,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МБОУ г Мурманска СОШ № 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История открытия и покорения арктического острова Новая Земля в секторе Восточной Арктики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Тетерин</w:t>
              <w:tab/>
              <w:t xml:space="preserve"> Артемий Вячеславович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"Гимназия № 10"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Л2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Информатика, программирование и информационные технологии 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Волонтёрское приложение «Добродеятель»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Батаргин Егор Александрович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Разработка компьютерной игры по математике для 5 класса средствами программной среды Lazarus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Гладкова Антонина Станиславовна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"Гимназия №1"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Калькулятор умного дома на базе HTML с использованием JAVASCRIPT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Канаева Аида Султановна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IVILLEON. Создание игры с элементами обучения программированию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Кокошихин Максим Андреевич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Электронный замок для умного дома (программирование микроконтроллеров)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Коростылев Никита Валерьевич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Североморск, Мурманская область, Россия, МБОУ ЗАТО г. Североморск «СОШ №10 им. К.И. Душенова»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Определение патологии на компьютерной томографии и рентгеновском снимке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Симановский Роман Сергеевич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Система для автоматической регистрации времени потраченного роботом на прохождение трассы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Ступин Тимур Русланович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Симферополь, Республика Крым, Россия, ГБОУ ДО РК «МАН «Искатель»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Оценка стоимости автомобиля методом машинного обучения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Шавшишвили Георгий Гочаевич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Лаборатория математической логики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Шкель Дмитрий Витальевич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филиал ФГКОУ "НВМУ МО РФ" в г. Мурманске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Беспилотный шаттл ”Zappo”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Коноплева София Романовна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>
          <w:trHeight w:val="828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Анализ факторов формирования нравственных основ жизни коренного народа Кольского Севера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Федотов Руслан Александрович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Передача Крыма Украине с точки зрения Советского законодательства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Хижняков Фёдор Антонович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Траулеры Северного флота в годы Великой Отечественной войны и их современное моделирование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Хисамова Дарина Рафисовна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Л1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Культурология 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Персонификация Солнца у народов Арктики (на примере жителей Мурманской области)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Кемская Евгения Игоревна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Кабы я была царицей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Логвиненко Эвелина Витальевна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СОШ № 13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Символы картины И. Босха "Сад земных наслаждений" как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универсальный язык культуры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Перегуда Егор Сергеевич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 Лапландии ЖИТЬ!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Перепёлкин Владислав Юрьевич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«Гимназия № 8»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Валенки - символ России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Тарасова Кира Константиновна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"Гимназия № 10"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Слово года. Языковой маркер новейшего времени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Филиппов Степан Евгеньевич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филиал НВМУ в г.Мурманске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Лингвистика (английский язык)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Английские заимствования в музыкальной культуре русского хип-хопа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Гончарова София Юрьевна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идиом военной тематики как отражение англоязычной языковой картины мира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Капранчиков Виктор Андреевич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филиал НВМУ в г. Мурманске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Советы успешного написания регионального этапа по английскому языку Всероссийской олимпиады школьников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Криворог Елизавета Валерьевна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Гимназия №2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Pronouns: archaic and modern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Кудулис Кристиан Ионасович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идиом военной тематики как отражение англоязычной языковой картины мира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 Федор Владимирович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филиал НВМУ в г. Мурманске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Лингвистика (русский язык)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Прецедентные тексты как средство выявления читательских предпочтений подростков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Гезей Никита Александрович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филиал НВМУ в г. Мурманске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Лингвистические особенности речи, содержащей ложные сведения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Калёнова Татьяна Геннадьевна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"Лицей № 2"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 чём «проболталась» футболка? (Лингвистический анализ содержания надписей на футболках подростков)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Юдина Ксения Олеговна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МАЛ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Литературоведение и журналистика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Сказка "Царевна-лягушка" как источник знаний о русской семье для детей старшего подросткового возраста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Васильева Анастасия Александровна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Особенности перевода интеллектуальной лирики Уистена Хью Одена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Усенко Владимир Владимирович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  <w:bookmarkStart w:id="1" w:name="_Hlk64021536"/>
            <w:bookmarkEnd w:id="1"/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Жёсткость многогранников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Абашкин Иван Алексеевич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МАЛ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18"/>
              </w:rPr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Способы улучшения восприятия образа числа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Абашкина Любовь Алексеевна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"Гимназия № 10"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Классификация и решение экономических задач на ЕГЭ по математике профильного уровня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Абраменков Максим Сергеевич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г.Мурманска СОШ №49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У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Сферическая навигация на меркаторской карте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Авдонин Максим Андреевич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филиал НВМУ в г. Мурманске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Математические игрушки - флексагоны и кусудамы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Круглина Виктория Алексеевна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Лицей № 2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18"/>
              </w:rPr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Различные способы решения задач на смеси, сплавы, растворы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Мельникова Кира Александровна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г.Мурманска СОШ №49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Фракталы в элементах декора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Поцелуйко Екатерина Анатольевна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"Гимназия №2"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</w:r>
          </w:p>
        </w:tc>
      </w:tr>
      <w:tr>
        <w:trPr>
          <w:trHeight w:val="873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Медицина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Устройство для мониторинга здоровья людей из группы риска  с сердечно -  сосудистыми заболеваниями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Жукова Алина Романовна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Термометрия человека: правила измерения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Одажиу София Марьяновна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МБУ ДО г. Мурманска ДДТ им. А. Торцева, МБОУ г. Мурманска СОШ № 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У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Причины возникновения кариеса у детей и подростков и способы его профилактики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Присяжнюк Анастасия Александровна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Симферополь, Республика Крым, Россия, ЧОУ "МБЛ"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У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Применение таргетных технологий в урологии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Усманова Анна Мирсаевна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Дефицит йода в питании - угроза здоровью человека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Федулина Анастасия Романовна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МБУ ДО г. Мурманска ДДТ им. А. Торцева, МБОУ г. Мурманска СОШ № 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Основные проблемы питания у обучающихся МБОУ г. Мурманска «Мурманского международного лицея»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Черток Елизавета Геннадиевна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Педагогика и психология 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Эмпирическое исследование гендерных различий в поведении подростков в ситуациях с высокой и низкой степенью риска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Гулько Эрнест Антонович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 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Похвала, как метод педагогического общения учитель/ученик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Дейнеко Полина Сергеевна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 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Репрезентация самосознания в личных дневниках младших школьников: гендерный аспект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Решетова Анастасия Александровна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 "Дриада"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Создание лаборатории «ЛОТОС» (лаборатория основ технического образования старшеклассников) в Мурманском международном лицее. Проблемы и перспективы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Русанова Маргарита Денисовна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Построение образовательного индивидуального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маршрута на основе теории множественного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интеллекта Говарда Гарднера в начальной школе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Шевченко Михаил Геннадиевич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Расчет и анализ характеристик педагогического теста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Дубинина Ирина Александровна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Гимназия №2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  <w:bookmarkStart w:id="2" w:name="_Hlk64021636"/>
            <w:bookmarkEnd w:id="2"/>
          </w:p>
        </w:tc>
      </w:tr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Прикладное искусство (мода и дизайн)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Коллекция стилизованных моделей одежды по мотивам исторического костюма Древнего Египта «Египетские фрески»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Курило Ольга Ильинична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МАУДО ДДТ им. А. Бредова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Новые  возможности  в  декорировании  обуви и аксессуаров  на  основе  использования светодиодных  технологий.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Пчельникова Екатерина Сергеевна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лицей №2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Использование фантазийного  полотна из  отходов  текстильных  материалов  для  изготовления  изделий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Пшеничникова Ульяна Игоревна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лицей №2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Использование  декоративных  элементов, выполненных  3D  ручкой  для  создания  образа  в  костюме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Спавронская Анастасия Андреевна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лицей №2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Социология 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 школу не хочу дистанционно, где поставить запятую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Белевских Макар Сергеевич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г.Мурманска "Гимназия № 9"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Изучение отношения участников образовательного процесса к дистанционному обучению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 период пандемии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>(на примере г. Снежногорск, Мурманской обл.)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Добрынина Полина Алексеевна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 "Дриада"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Социальная сеть TIK TOK  как средство популяризации науки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Еремеева Анастасия Дмитриевна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Путь добра — от пионера к волонтеру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Мазурова Валерия Сергеевна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 "Дриада"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Особенности переживания одиночества среди подростков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Прокопьева Анна Ивановна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Изучение отношения людей разных возрастных групп к субкультуре аниме и манга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Стрельцова Софья Сергеевна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 "Дриада"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Техническое творчество и инженерное дело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модели шнекороторного вездехода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Ахлёстин Алексей Васильевич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филиал ФГКОУ "НВМУ МО РФ" в г. Мурманске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гидрографического буя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Вронский Вячеслав Юрьевич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филиал ФГКОУ "НВМУ МО РФ" в г. Мурманске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парашютной системы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Выголов Дмитрий Александрович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филиал ФГКОУ "НВМУ МО РФ" в г. Мурманске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Робот-манипулятор на базе конструктора EV-3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Зотов Иван Андреевич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Симферополь, Республика Крым, Россия, МБОУ Школа-лицей № 3 имени А. С. Макаренко, ГБОУ ДО РК «МАН «Искатель» г. Симферополь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 электрического термометра из подручных материалов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Карелина Софья</w:t>
              <w:tab/>
              <w:t xml:space="preserve"> Валерьевна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Снежногорск, Мурманская область, Россия. МБУДО "ДДТ "Дриада"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устройства для проверки электропроводности бытовых приборов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Костенков Виталий Вячеславович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Автономная система распознавания объектов и ситуационного анализа на БЛА с применением технологий искусственного интеллекта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Лебедев Андрей Игоревич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автономной системы доставки грузов беспилотником «SparRow»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Лембрик Никита Антонович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оптического прибора для скринингового обследования и динамического наблюдения заболеваний глаз PHOTON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Моренко Виталий Алексеевич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МБОУ г. Мурманска "Гимназия №2"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возможностей и перспектив использования водородных двигателей в машиностроении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 Арсений Антонович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У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Практическое значение разности интенсивности электромагнитного поля устройства радиочастотного диапазона при использовании дополнительных функций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Ефименко Виктория Сергеевна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Создание модели двигателя Стирлинга как альтернативного источника энергии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Исаев Никита Романович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"Гимназия №1"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Точность позиционирования приёмников Глобальных Навигационных Спутниковых Систем в субавроральной зоне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Ищенко Фёдор Дмитриевич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У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Создание устройства для сохранения температуры и охлаждения без затраты электроэнергии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Комиссаров Артём Александрович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 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Исследование захода на посадку самолета BOEING 737-800В   в  аэропорт Мурманской области  «Хибины»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Короткин Дмитрий Александрович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Разработка оптического прибора для скринингового обследования и динамического наблюдения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заболеваний глаз PHOTON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Моренко Виталий Алексеевич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"Гимназия №2"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Модель индукционной печи с постоянными вращающимися магнитами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Николаев Максим Сергеевич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Портативный мини-ветрогенератор - источник альтернативной энергии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Осипов Александр Александрович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"Гимназия №1"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Разработка имитационной модели гидролокатора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Соловьёв Дмитрий Георгиевич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филиал ФГКОУ "НВМУ МО РФ" в г. Мурманске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Исследование возможностей практического применения магнитогидродинамического эффекта в приливных течениях Баренцева моря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Телегин Глеб Сергеевич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МБУДО "ДДТ "Дриада"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Исследование надежности систем посредством моделирования их структуры на демонстрационном стенде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Черепанова Кира Викторовна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Создание рисунка на основе нанолитографии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Чермак Алена Андреевна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Философия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Философия любви в песенной поэзии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XX и XXI веков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Щелочкова Виолетта Максимовна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Л3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Озонатор как наиболее оптимальное устройство 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по обеззараживанию и очистке воды в домашних условиях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Богданова Людмила Ивановна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«ДДТ «Дриада»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Изменение содержания витамина С в цитрусовых в зависимости от времени их хранения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Николаев Илья Сергеевич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филиал НВМУ в г. Мурманске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Исследование состава и свойств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>зубных паст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Пархомович Ксения Ивановна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«Гимназия № 10»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Биоразлагаемый буровой раствор на основе водорослей семейства Laminaria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Ступаков Владислав Сергеевич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Л1</w:t>
            </w:r>
          </w:p>
        </w:tc>
      </w:tr>
      <w:tr>
        <w:trPr>
          <w:trHeight w:val="822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Экология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Определение загрязнения воздуха по листовому опаду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Малышкин Тимофей Вячеславович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«Гимназия №3»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У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Исследование качества воды в г. Снежногорске Мурманской области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Плеских Алёна Юрьевна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 "Дриада"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>
          <w:trHeight w:val="915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Экологические стратегии предприятий для уменьшения антропогенного воздействия окружающей среды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Проскурякова Мария Михайловна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г.Мурманска «Гимназия №2»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>
          <w:trHeight w:val="1104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Фитотоксическое влияние химических веществ в отработанных батарейках на рост овса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Щукина</w:t>
              <w:tab/>
              <w:t xml:space="preserve"> Анна Геннадьевна</w:t>
            </w:r>
          </w:p>
        </w:tc>
        <w:tc>
          <w:tcPr>
            <w:tcW w:w="4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Мурманск, Мурманская область, Россия, МБУ ДО г.Мурманска ДДТ им. А. Торцева,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МБОУ г.Мурманска СОШ №5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У</w:t>
            </w:r>
          </w:p>
        </w:tc>
      </w:tr>
      <w:tr>
        <w:trPr/>
        <w:tc>
          <w:tcPr>
            <w:tcW w:w="53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</w:t>
            </w:r>
          </w:p>
        </w:tc>
        <w:tc>
          <w:tcPr>
            <w:tcW w:w="226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Экономика, менеджмент и право </w:t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Как сохранить и увеличить сбережения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Аксёнова Дарина Андреевна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п.Зверосовхоз, Мурманская область, Россия, МОУ Зверосовхозская СОШ Кольского района Мурманской области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Создание адаптированного лифта в школе для детей с ограниченными возможностями здоровья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Власова Тамара Михайловна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 Мурманска ММЛ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Влияние JDM культуры на экономику Японии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Долгов Даниил Артёмович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Бизнес-план детского образовательного центра искусств You are ART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Заец Арина Валерьевна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Государственная поддержка малого бизнеса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Ивченко Максим Андреевич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Логистика железнодорожного транспорта в экономическом развитии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Мурманской области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Киброева Карина Вячеславовна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"ДДТ"Дриада"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Л1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Влияние JDM культуры на экономику Японии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Рябцев Роман Максимович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Л3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Разработка эффективной модели дистанционного обучения в мурманской области для обществообразовательных учреждений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Седельникова Карина Константиновна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г.Мурманска ММЛ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-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Организация социально-трудовых отношений в розничной торговой сети (на примере ПАО "Магн")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Титова Дарья Александровна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Снежногорск, Мурманская область, Россия, МБУДО "ДДТ"Дриада"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  <w:tr>
        <w:trPr/>
        <w:tc>
          <w:tcPr>
            <w:tcW w:w="53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7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Проблема банкротства российских предприятий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Хаценко Артем Борисович</w:t>
            </w:r>
          </w:p>
        </w:tc>
        <w:tc>
          <w:tcPr>
            <w:tcW w:w="4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Мурманск, Мурманская область, Россия, МБОУ МПЛ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</w:rPr>
              <w:t>Л2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итогам работы конференции признаны лучшими следующие работы:</w:t>
      </w:r>
    </w:p>
    <w:tbl>
      <w:tblPr>
        <w:tblStyle w:val="a3"/>
        <w:tblW w:w="15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64"/>
        <w:gridCol w:w="6829"/>
        <w:gridCol w:w="1983"/>
        <w:gridCol w:w="1010"/>
        <w:gridCol w:w="2818"/>
      </w:tblGrid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Секция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Название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Автор/авторы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Делегация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Выращивания овощных культур в условиях Арктического климата с применением способов рационального землепользования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Хиневич Маргарита Денисовна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Снежногорск, Мурманская область, Россия, МБУДО «ДДТ «Дриада»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ГЕОГРАФИЯ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Атлас Российский 1745 года – памятник Отечественной картографии, вклад выпускников Школы математических и навигацких наук в его создание. Разработка алгоритма сопоставления картографического материала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Егоров Василий Дмитриевич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филиал НВМУ в г. Мурманске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ИНФОРМАТИКА, ПРОГРАММИРОВАНИЕ И ИНФОРМАЦИОННЫЕ ТЕХНОЛОГИИ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патологии на компьютерной томографии и рентгеновском снимке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Симановский Роман Сергеевич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МБОУ МПЛ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Траулеры Северного флота в годы Великой Отечественной войны и их современное моделирование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Хисамова Дарина Рафисовна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9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Снежногорск, Мурманская область, Россия, МБУДО «ДДТ «Дриада»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ЛИНГВИСТИКА (АНГЛИЙСКИЙ ЯЗЫК)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идиом военной тематики как отражение англоязычной языковой картины мира</w:t>
            </w:r>
            <w:bookmarkStart w:id="3" w:name="_Hlk64022173"/>
            <w:bookmarkEnd w:id="3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Капранчиков Виктор </w:t>
            </w:r>
            <w:bookmarkStart w:id="4" w:name="_GoBack"/>
            <w:bookmarkEnd w:id="4"/>
            <w:r>
              <w:rPr>
                <w:rFonts w:cs="Times New Roman" w:ascii="Times New Roman" w:hAnsi="Times New Roman"/>
              </w:rPr>
              <w:t>Андреевич, Михайлов Федор Владимирович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филиал НВМУ в г. Мурманске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ЛИТЕРАТУРОВЕДЕНИЕ И ЖУРНАЛИСТИКА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перевода интеллектуальной лирики Уистена Хью Одена</w:t>
            </w:r>
            <w:bookmarkStart w:id="5" w:name="_Hlk64021562"/>
            <w:bookmarkEnd w:id="5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Усенко Владимир Владимирович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МБОУ г. Мурманска ММЛ</w:t>
            </w:r>
          </w:p>
        </w:tc>
      </w:tr>
      <w:tr>
        <w:trPr/>
        <w:tc>
          <w:tcPr>
            <w:tcW w:w="266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Сферическая навигация на меркаторской карте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Авдонин Максим Андреевич </w:t>
            </w:r>
            <w:r>
              <w:rPr>
                <w:rFonts w:cs="Times New Roman" w:ascii="Times New Roman" w:hAnsi="Times New Roman"/>
                <w:b/>
                <w:bCs/>
              </w:rPr>
              <w:t>(Л1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«Юниоры»)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филиал НВМУ в г. Мурманске</w:t>
            </w:r>
          </w:p>
        </w:tc>
      </w:tr>
      <w:tr>
        <w:trPr/>
        <w:tc>
          <w:tcPr>
            <w:tcW w:w="266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Различные способы решения задач на смеси, сплавы, растворы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Мельникова Кира Александровна </w:t>
            </w:r>
            <w:r>
              <w:rPr>
                <w:rFonts w:cs="Times New Roman" w:ascii="Times New Roman" w:hAnsi="Times New Roman"/>
                <w:b/>
                <w:bCs/>
              </w:rPr>
              <w:t>(Л1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«Старшая группа»)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МБОУ г.Мурманска СОШ №49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ПЕДАГОГИКА И ПСИХОЛОГИЯ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Расчет и анализ характеристик педагогического теста</w:t>
            </w:r>
            <w:bookmarkStart w:id="6" w:name="_Hlk64021664"/>
            <w:bookmarkEnd w:id="6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Дубинина Ирина Александровна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МБОУ г.Мурманска «Гимназия №2»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ТЕХНИЧЕСКОЕ ТВОРЧЕСТВО И ИНЖЕНЕРНОЕ ДЕЛО</w:t>
            </w:r>
          </w:p>
        </w:tc>
        <w:tc>
          <w:tcPr>
            <w:tcW w:w="682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оптического прибора для скринингового обследования и динамического наблюдения заболеваний глаз PHOTON</w:t>
            </w:r>
          </w:p>
        </w:tc>
        <w:tc>
          <w:tcPr>
            <w:tcW w:w="19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Моренко Виталий Алексеевич</w:t>
            </w:r>
          </w:p>
        </w:tc>
        <w:tc>
          <w:tcPr>
            <w:tcW w:w="101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9</w:t>
            </w:r>
          </w:p>
        </w:tc>
        <w:tc>
          <w:tcPr>
            <w:tcW w:w="281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МБОУ г.Мурманска «Гимназия №2»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ФИЗИКА</w:t>
            </w:r>
          </w:p>
        </w:tc>
        <w:tc>
          <w:tcPr>
            <w:tcW w:w="682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81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ХИМИЯ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Биоразлагаемый буровой раствор на основе водорослей семейства Laminaria</w:t>
            </w:r>
            <w:bookmarkStart w:id="7" w:name="_Hlk64021368"/>
            <w:bookmarkEnd w:id="7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Ступаков Владислав Сергеевич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МБОУ МПЛ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ЭКОЛОГИЯ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Экологические стратегии предприятий для уменьшения антропогенного воздействия окружающей среды</w:t>
              <w:b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Проскурякова Мария Михайловна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МБОУ г.Мурманска «Гимназия №2»</w:t>
            </w:r>
          </w:p>
        </w:tc>
      </w:tr>
      <w:tr>
        <w:trPr/>
        <w:tc>
          <w:tcPr>
            <w:tcW w:w="2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ЭКОНОМИКА, МЕНЕДЖМЕНТ И ПРАВО</w:t>
            </w:r>
          </w:p>
        </w:tc>
        <w:tc>
          <w:tcPr>
            <w:tcW w:w="6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Бизнес-план детского образовательного центра искусств You are ART</w:t>
              <w:tab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Заец Арина Валерьевна</w:t>
            </w:r>
          </w:p>
        </w:tc>
        <w:tc>
          <w:tcPr>
            <w:tcW w:w="1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Мурманск, Мурманская область, Россия, МБОУ МПЛ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присудила гранты следующим работам: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Грант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комитета по образованию администрации города Мурманска</w:t>
      </w:r>
      <w:r>
        <w:rPr>
          <w:rFonts w:cs="Times New Roman" w:ascii="Times New Roman" w:hAnsi="Times New Roman"/>
          <w:sz w:val="24"/>
          <w:szCs w:val="24"/>
        </w:rPr>
        <w:t xml:space="preserve"> в размере 15 000 рублей - Симановский Роман Сергеевич, 11 класс, Мурманск, Мурманская область, Россия, МБОУ МПЛ, за работу «Определение патологии на компьютерной томографии и рентгеновском снимке».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Грант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комитета по образованию администрации города Мурманска</w:t>
      </w:r>
      <w:r>
        <w:rPr>
          <w:rFonts w:cs="Times New Roman" w:ascii="Times New Roman" w:hAnsi="Times New Roman"/>
          <w:sz w:val="24"/>
          <w:szCs w:val="24"/>
        </w:rPr>
        <w:t xml:space="preserve"> в размере 5 000 рублей - Усенко Владимир Владимирович, 10 класс, Мурманск, Мурманская область, Россия, МБОУ г. Мурманска ММЛ, за работу «Особенности перевода интеллектуальной лирики Уистена Хью Одена».       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Грант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ФГБОУ ВПО «Мурманский государственный технический университет»</w:t>
      </w:r>
      <w:r>
        <w:rPr>
          <w:rFonts w:cs="Times New Roman" w:ascii="Times New Roman" w:hAnsi="Times New Roman"/>
          <w:sz w:val="24"/>
          <w:szCs w:val="24"/>
        </w:rPr>
        <w:t xml:space="preserve"> в размере 10 000 рублей - Ступаков Владислав Сергеевич, 11 класс, Мурманск, Мурманская область, Россия, МБОУ МПЛ, за работу «Биоразлагаемый буровой раствор на основе водорослей семейства Laminaria».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Грант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ФГБОУ ВПО «Мурманский государственный технический университет»</w:t>
      </w:r>
      <w:r>
        <w:rPr>
          <w:rFonts w:cs="Times New Roman" w:ascii="Times New Roman" w:hAnsi="Times New Roman"/>
          <w:sz w:val="24"/>
          <w:szCs w:val="24"/>
        </w:rPr>
        <w:t xml:space="preserve"> в размере 5 000 рублей - Дубинина Ирина Александровна, 11 класс, Мурманск, Мурманская область, Россия, МБОУ г.Мурманска «Гимназия №2», за работу «Расчет и анализ характеристик педагогического теста».  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Грант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АО «10 ордена Трудового Красного Знамени судоремонтный завод»</w:t>
      </w:r>
      <w:r>
        <w:rPr>
          <w:rFonts w:cs="Times New Roman" w:ascii="Times New Roman" w:hAnsi="Times New Roman"/>
          <w:sz w:val="24"/>
          <w:szCs w:val="24"/>
        </w:rPr>
        <w:t xml:space="preserve"> в размере 10 000 рублей - Хисамова Дарина Рафисовна, 9 класс, Снежногорск, Мурманская область, Россия, МБУДО «ДДТ «Дриада», за работу «Траулеры Северного флота в годы Великой Отечественной войны и их современное моделирование».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Грант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МБОУ МПЛ</w:t>
      </w:r>
      <w:r>
        <w:rPr>
          <w:rFonts w:cs="Times New Roman" w:ascii="Times New Roman" w:hAnsi="Times New Roman"/>
          <w:sz w:val="24"/>
          <w:szCs w:val="24"/>
        </w:rPr>
        <w:t xml:space="preserve"> в размере 15 000 рублей - Моренко Виталий Алексеевич, 9 класс, Мурманск, Мурманская область, Россия, МБОУ г.Мурманска «Гимназия №2», за работу «Разработка оптического прибора для скринингового обследования и динамического наблюдения заболеваний глаз PHOTON».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Грант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МБОУ МПЛ</w:t>
      </w:r>
      <w:r>
        <w:rPr>
          <w:rFonts w:cs="Times New Roman" w:ascii="Times New Roman" w:hAnsi="Times New Roman"/>
          <w:sz w:val="24"/>
          <w:szCs w:val="24"/>
        </w:rPr>
        <w:t xml:space="preserve"> в размере 10 000 рублей - Хиневич Маргарита Денисовна, 10 класс, </w:t>
        <w:tab/>
        <w:t xml:space="preserve">Снежногорск, Мурманская область, Россия, МБУДО «ДДТ «Дриада», за работу «Выращивания овощных культур в условиях Арктического климата с применением способов рационального землепользования».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Комиссия решила поощрить грамотой ООО «Союз машиностроителей России» следующие работы: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Хисамова Дарина Рафисовна, 9 класс, Снежногорск, Мурманская область, Россия, МБУДО «ДДТ «Дриада», за работу «Траулеры Северного флота в годы Великой Отечественной войны и их современное моделирование»;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Хиневич Маргарита Денисовна, 10 класс, Снежногорск, Мурманская область, Россия, МБУДО «ДДТ «Дриада», за работу «Выращивания овощных культур в условиях Арктического климата с применением способов рационального землепользования».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Приз директора МПЛ: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Егоров Василий Дмитриевич, 6 класс, Мурманск, Мурманская область, Россия, филиал НВМУ в г. Мурманске, за работу «Атлас Российский 1745 года – памятник Отечественной картографии, вклад выпускников Школы математических и навигацких наук в его создание. Разработка алгоритма сопоставления картографического материала»,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Заец Арина Валерьевна, 10 класс, Мурманск, Мурманская область, Россия, МБОУ МПЛ, за работу «Бизнес-план детского образовательного центра искусств You are ART».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Приз самым юным участникам конференции: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Капранчиков Виктор Андреевич, Михайлов Федор Владимирович, Мурманск, Мурманская область, Россия, филиал НВМУ в г. Мурманске, «Особенности идиом военной тематики как отражение англоязычной языковой картины мира».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0f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nhideWhenUsed/>
    <w:rsid w:val="00fd0fdb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92c8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0f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A544-7099-4337-AAEE-50F202D0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LibreOffice/6.4.6.2$Linux_X86_64 LibreOffice_project/40$Build-2</Application>
  <Pages>10</Pages>
  <Words>3210</Words>
  <Characters>22317</Characters>
  <CharactersWithSpaces>24995</CharactersWithSpaces>
  <Paragraphs>613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2021-02-13T11:48:00Z</dcterms:created>
  <dc:creator>Пользователь</dc:creator>
  <dc:description/>
  <dc:language>ru-RU</dc:language>
  <cp:lastModifiedBy>ARSQQQ</cp:lastModifiedBy>
  <dcterms:modified xsi:type="dcterms:W3CDTF">2021-02-13T12:24:00Z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