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E8790" w14:textId="77777777" w:rsidR="009F6482" w:rsidRPr="00627ED3" w:rsidRDefault="009F6482" w:rsidP="009F6482">
      <w:pPr>
        <w:suppressAutoHyphens w:val="0"/>
        <w:spacing w:after="160" w:line="259" w:lineRule="auto"/>
        <w:jc w:val="center"/>
        <w:rPr>
          <w:rFonts w:eastAsiaTheme="minorHAnsi"/>
          <w:sz w:val="28"/>
          <w:szCs w:val="28"/>
          <w:lang w:eastAsia="en-US"/>
        </w:rPr>
      </w:pPr>
      <w:bookmarkStart w:id="0" w:name="_GoBack"/>
      <w:bookmarkEnd w:id="0"/>
    </w:p>
    <w:p w14:paraId="6D437301" w14:textId="77777777" w:rsidR="009F6482" w:rsidRPr="00627ED3" w:rsidRDefault="00B96009" w:rsidP="009F6482">
      <w:pPr>
        <w:suppressAutoHyphens w:val="0"/>
        <w:spacing w:after="160" w:line="259" w:lineRule="auto"/>
        <w:jc w:val="center"/>
        <w:rPr>
          <w:rFonts w:eastAsiaTheme="minorHAnsi"/>
          <w:sz w:val="28"/>
          <w:szCs w:val="28"/>
          <w:lang w:eastAsia="en-US"/>
        </w:rPr>
      </w:pPr>
      <w:r>
        <w:rPr>
          <w:rFonts w:eastAsiaTheme="minorHAnsi"/>
          <w:noProof/>
          <w:sz w:val="28"/>
          <w:szCs w:val="28"/>
        </w:rPr>
        <w:drawing>
          <wp:inline distT="0" distB="0" distL="0" distR="0" wp14:anchorId="31824488" wp14:editId="6D8BDE16">
            <wp:extent cx="5937885" cy="8169275"/>
            <wp:effectExtent l="0" t="0" r="571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8169275"/>
                    </a:xfrm>
                    <a:prstGeom prst="rect">
                      <a:avLst/>
                    </a:prstGeom>
                    <a:noFill/>
                  </pic:spPr>
                </pic:pic>
              </a:graphicData>
            </a:graphic>
          </wp:inline>
        </w:drawing>
      </w:r>
    </w:p>
    <w:p w14:paraId="4F9FE972" w14:textId="77777777" w:rsidR="009F6482" w:rsidRPr="00627ED3" w:rsidRDefault="009F6482" w:rsidP="009F6482">
      <w:pPr>
        <w:suppressAutoHyphens w:val="0"/>
        <w:spacing w:after="160" w:line="259" w:lineRule="auto"/>
        <w:jc w:val="center"/>
        <w:rPr>
          <w:rFonts w:eastAsiaTheme="minorHAnsi"/>
          <w:sz w:val="28"/>
          <w:szCs w:val="28"/>
          <w:lang w:eastAsia="en-US"/>
        </w:rPr>
      </w:pPr>
    </w:p>
    <w:p w14:paraId="44CB8C76" w14:textId="77777777" w:rsidR="009F6482" w:rsidRPr="00627ED3" w:rsidRDefault="009F6482" w:rsidP="009F6482">
      <w:pPr>
        <w:suppressAutoHyphens w:val="0"/>
        <w:spacing w:after="160" w:line="259" w:lineRule="auto"/>
        <w:rPr>
          <w:rFonts w:eastAsiaTheme="minorHAnsi"/>
          <w:sz w:val="28"/>
          <w:szCs w:val="28"/>
          <w:lang w:eastAsia="en-US"/>
        </w:rPr>
      </w:pPr>
    </w:p>
    <w:p w14:paraId="4FD860BC" w14:textId="77777777" w:rsidR="009F6482" w:rsidRPr="00627ED3" w:rsidRDefault="009F6482" w:rsidP="009F6482">
      <w:pPr>
        <w:suppressAutoHyphens w:val="0"/>
        <w:spacing w:after="160" w:line="259" w:lineRule="auto"/>
        <w:jc w:val="center"/>
        <w:rPr>
          <w:rFonts w:eastAsiaTheme="minorHAnsi"/>
          <w:sz w:val="28"/>
          <w:szCs w:val="28"/>
          <w:lang w:eastAsia="en-US"/>
        </w:rPr>
      </w:pPr>
    </w:p>
    <w:p w14:paraId="3B03EC48" w14:textId="77777777" w:rsidR="00050245" w:rsidRDefault="00050245" w:rsidP="00D6429B">
      <w:pPr>
        <w:jc w:val="center"/>
        <w:rPr>
          <w:b/>
          <w:bCs/>
        </w:rPr>
      </w:pPr>
    </w:p>
    <w:p w14:paraId="208C53C9" w14:textId="77777777" w:rsidR="009F6482" w:rsidRDefault="009F6482" w:rsidP="009F6482">
      <w:pPr>
        <w:rPr>
          <w:b/>
          <w:bCs/>
        </w:rPr>
      </w:pPr>
    </w:p>
    <w:p w14:paraId="42770064" w14:textId="77777777" w:rsidR="009F6482" w:rsidRDefault="009F6482" w:rsidP="00050245">
      <w:pPr>
        <w:jc w:val="center"/>
        <w:rPr>
          <w:b/>
          <w:bCs/>
        </w:rPr>
      </w:pPr>
    </w:p>
    <w:p w14:paraId="6A56C2E9" w14:textId="77777777" w:rsidR="009F6482" w:rsidRDefault="009F6482" w:rsidP="00050245">
      <w:pPr>
        <w:jc w:val="center"/>
        <w:rPr>
          <w:b/>
          <w:bCs/>
        </w:rPr>
      </w:pPr>
    </w:p>
    <w:p w14:paraId="1D804288" w14:textId="77777777" w:rsidR="00D30425" w:rsidRDefault="00D30425" w:rsidP="00050245">
      <w:pPr>
        <w:jc w:val="center"/>
        <w:rPr>
          <w:b/>
          <w:bCs/>
        </w:rPr>
      </w:pPr>
      <w:r>
        <w:rPr>
          <w:b/>
          <w:bCs/>
        </w:rPr>
        <w:t>ПОЯСНИТЕЛЬНАЯ ЗАПИСКА</w:t>
      </w:r>
    </w:p>
    <w:p w14:paraId="5C8525BC" w14:textId="77777777" w:rsidR="00D30425" w:rsidRDefault="00D30425" w:rsidP="00D30425">
      <w:pPr>
        <w:jc w:val="center"/>
        <w:rPr>
          <w:b/>
          <w:bCs/>
        </w:rPr>
      </w:pPr>
    </w:p>
    <w:p w14:paraId="7B057E53" w14:textId="77777777" w:rsidR="00D30425" w:rsidRPr="00DE189B" w:rsidRDefault="00D30425" w:rsidP="009F6482">
      <w:pPr>
        <w:suppressAutoHyphens w:val="0"/>
        <w:spacing w:line="360" w:lineRule="auto"/>
        <w:jc w:val="both"/>
        <w:rPr>
          <w:bCs/>
          <w:lang w:eastAsia="en-US"/>
        </w:rPr>
      </w:pPr>
      <w:r w:rsidRPr="00DE189B">
        <w:rPr>
          <w:bCs/>
          <w:lang w:eastAsia="en-US"/>
        </w:rPr>
        <w:t>В соответствии с Федеральной целевой программой «Развитие дополнительного образования детей в Российской Федерации до 2020 года»</w:t>
      </w:r>
      <w:r w:rsidR="009F6482">
        <w:rPr>
          <w:bCs/>
          <w:lang w:eastAsia="en-US"/>
        </w:rPr>
        <w:t xml:space="preserve"> </w:t>
      </w:r>
      <w:r w:rsidRPr="00DE189B">
        <w:rPr>
          <w:bCs/>
          <w:lang w:eastAsia="en-US"/>
        </w:rPr>
        <w:t>важнейшим компонентом новой модели дополнительного образования является ориентация на формирование и развитие практических навыков учащихся, способности применять полученные знания в реальной жизни, разработку и реализацию индивидуальных проектов и образовательных маршрутов. Особое внимание уделяется задачам выявления и поддержки талантливых детей, развития их мотивации и способностей, что обуславливает необходимость разработки дополнительных образовательных программ нового поколения, способствующих успеху в жизненном самоопределении учащихся, обеспечивающих многообразие видов деятельности, удовлетворяющих самые разные интересы, способствующих развитию мотивации личности к познанию и творчеству, профессиональному самоопределению учащихся.</w:t>
      </w:r>
    </w:p>
    <w:p w14:paraId="1CCC3EF9" w14:textId="77777777" w:rsidR="00D30425" w:rsidRPr="009F6482" w:rsidRDefault="00D30425" w:rsidP="009F6482">
      <w:pPr>
        <w:suppressAutoHyphens w:val="0"/>
        <w:spacing w:after="160" w:line="259" w:lineRule="auto"/>
        <w:jc w:val="both"/>
        <w:rPr>
          <w:bCs/>
          <w:lang w:eastAsia="en-US"/>
        </w:rPr>
      </w:pPr>
      <w:r w:rsidRPr="009F6482">
        <w:rPr>
          <w:bCs/>
          <w:lang w:eastAsia="en-US"/>
        </w:rPr>
        <w:t>Настоящая программа «</w:t>
      </w:r>
      <w:r w:rsidR="00AC0F8F" w:rsidRPr="009F6482">
        <w:rPr>
          <w:bCs/>
          <w:lang w:eastAsia="en-US"/>
        </w:rPr>
        <w:t>Основы неорганической химии в решении междисциплинарных задач по химии»</w:t>
      </w:r>
      <w:r w:rsidR="00C53239">
        <w:rPr>
          <w:bCs/>
          <w:lang w:eastAsia="en-US"/>
        </w:rPr>
        <w:t xml:space="preserve"> </w:t>
      </w:r>
      <w:r w:rsidRPr="009F6482">
        <w:rPr>
          <w:bCs/>
          <w:lang w:eastAsia="en-US"/>
        </w:rPr>
        <w:t>разработана:</w:t>
      </w:r>
    </w:p>
    <w:p w14:paraId="6298A402" w14:textId="77777777" w:rsidR="00C53239" w:rsidRDefault="00D30425" w:rsidP="009F6482">
      <w:pPr>
        <w:pStyle w:val="a3"/>
        <w:numPr>
          <w:ilvl w:val="0"/>
          <w:numId w:val="1"/>
        </w:numPr>
        <w:spacing w:after="0" w:line="360" w:lineRule="auto"/>
        <w:ind w:left="142" w:firstLine="0"/>
        <w:jc w:val="both"/>
        <w:rPr>
          <w:rFonts w:ascii="Times New Roman" w:eastAsia="Times New Roman" w:hAnsi="Times New Roman" w:cs="Times New Roman"/>
          <w:bCs/>
          <w:sz w:val="24"/>
          <w:szCs w:val="24"/>
        </w:rPr>
      </w:pPr>
      <w:r w:rsidRPr="009F6482">
        <w:rPr>
          <w:rFonts w:ascii="Times New Roman" w:eastAsia="Times New Roman" w:hAnsi="Times New Roman" w:cs="Times New Roman"/>
          <w:bCs/>
          <w:sz w:val="24"/>
          <w:szCs w:val="24"/>
        </w:rPr>
        <w:t>с учетом Федерального Закона Российской Федерации от 29.12.2012 г. № 273 «Об образ</w:t>
      </w:r>
      <w:r w:rsidR="00C53239">
        <w:rPr>
          <w:rFonts w:ascii="Times New Roman" w:eastAsia="Times New Roman" w:hAnsi="Times New Roman" w:cs="Times New Roman"/>
          <w:bCs/>
          <w:sz w:val="24"/>
          <w:szCs w:val="24"/>
        </w:rPr>
        <w:t>овании в Российской Федерации»;</w:t>
      </w:r>
    </w:p>
    <w:p w14:paraId="14D8BA7E" w14:textId="77777777" w:rsidR="00D30425" w:rsidRPr="00C53239" w:rsidRDefault="00D30425" w:rsidP="009F6482">
      <w:pPr>
        <w:pStyle w:val="a3"/>
        <w:numPr>
          <w:ilvl w:val="0"/>
          <w:numId w:val="1"/>
        </w:numPr>
        <w:spacing w:after="0" w:line="360" w:lineRule="auto"/>
        <w:ind w:left="142" w:firstLine="0"/>
        <w:jc w:val="both"/>
        <w:rPr>
          <w:rFonts w:ascii="Times New Roman" w:eastAsia="Times New Roman" w:hAnsi="Times New Roman" w:cs="Times New Roman"/>
          <w:bCs/>
          <w:sz w:val="24"/>
          <w:szCs w:val="24"/>
        </w:rPr>
      </w:pPr>
      <w:r w:rsidRPr="00C53239">
        <w:rPr>
          <w:rFonts w:ascii="Times New Roman" w:eastAsia="Times New Roman" w:hAnsi="Times New Roman" w:cs="Times New Roman"/>
          <w:bCs/>
          <w:sz w:val="24"/>
          <w:szCs w:val="24"/>
        </w:rPr>
        <w:t xml:space="preserve">        Приказ </w:t>
      </w:r>
      <w:proofErr w:type="spellStart"/>
      <w:r w:rsidRPr="00C53239">
        <w:rPr>
          <w:rFonts w:ascii="Times New Roman" w:eastAsia="Times New Roman" w:hAnsi="Times New Roman" w:cs="Times New Roman"/>
          <w:bCs/>
          <w:sz w:val="24"/>
          <w:szCs w:val="24"/>
        </w:rPr>
        <w:t>Минпросвещения</w:t>
      </w:r>
      <w:proofErr w:type="spellEnd"/>
      <w:r w:rsidRPr="00C53239">
        <w:rPr>
          <w:rFonts w:ascii="Times New Roman" w:eastAsia="Times New Roman" w:hAnsi="Times New Roman" w:cs="Times New Roman"/>
          <w:bCs/>
          <w:sz w:val="24"/>
          <w:szCs w:val="24"/>
        </w:rPr>
        <w:t xml:space="preserve"> России от 09.11.2018 N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N 52831)</w:t>
      </w:r>
    </w:p>
    <w:p w14:paraId="59773E7A" w14:textId="77777777" w:rsidR="00C53239" w:rsidRDefault="00D30425" w:rsidP="00C53239">
      <w:pPr>
        <w:pStyle w:val="a3"/>
        <w:numPr>
          <w:ilvl w:val="0"/>
          <w:numId w:val="1"/>
        </w:numPr>
        <w:spacing w:after="0" w:line="360" w:lineRule="auto"/>
        <w:ind w:left="567" w:hanging="425"/>
        <w:jc w:val="both"/>
        <w:rPr>
          <w:rFonts w:ascii="Times New Roman" w:eastAsia="Times New Roman" w:hAnsi="Times New Roman" w:cs="Times New Roman"/>
          <w:bCs/>
          <w:sz w:val="24"/>
          <w:szCs w:val="24"/>
        </w:rPr>
      </w:pPr>
      <w:r w:rsidRPr="009F6482">
        <w:rPr>
          <w:rFonts w:ascii="Times New Roman" w:eastAsia="Times New Roman" w:hAnsi="Times New Roman" w:cs="Times New Roman"/>
          <w:bCs/>
          <w:sz w:val="24"/>
          <w:szCs w:val="24"/>
        </w:rPr>
        <w:t xml:space="preserve">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утверждены постановлением Главного государственного санитарного врача РФ 04 июля 2014 г. № 41; </w:t>
      </w:r>
    </w:p>
    <w:p w14:paraId="4EA4ABD5" w14:textId="77777777" w:rsidR="00D30425" w:rsidRPr="00C53239" w:rsidRDefault="00D30425" w:rsidP="00C53239">
      <w:pPr>
        <w:pStyle w:val="a3"/>
        <w:numPr>
          <w:ilvl w:val="0"/>
          <w:numId w:val="1"/>
        </w:numPr>
        <w:spacing w:after="0" w:line="360" w:lineRule="auto"/>
        <w:ind w:left="567" w:hanging="425"/>
        <w:jc w:val="both"/>
        <w:rPr>
          <w:rFonts w:ascii="Times New Roman" w:eastAsia="Times New Roman" w:hAnsi="Times New Roman" w:cs="Times New Roman"/>
          <w:bCs/>
          <w:sz w:val="24"/>
          <w:szCs w:val="24"/>
        </w:rPr>
      </w:pPr>
      <w:r w:rsidRPr="00C53239">
        <w:rPr>
          <w:rFonts w:ascii="Times New Roman" w:eastAsia="Times New Roman" w:hAnsi="Times New Roman" w:cs="Times New Roman"/>
          <w:bCs/>
          <w:sz w:val="24"/>
          <w:szCs w:val="24"/>
        </w:rPr>
        <w:t>требованиями Основной образовательной программы МБОУ МПЛ г.</w:t>
      </w:r>
      <w:r w:rsidR="00C53239">
        <w:rPr>
          <w:rFonts w:ascii="Times New Roman" w:eastAsia="Times New Roman" w:hAnsi="Times New Roman" w:cs="Times New Roman"/>
          <w:bCs/>
          <w:sz w:val="24"/>
          <w:szCs w:val="24"/>
        </w:rPr>
        <w:t xml:space="preserve"> </w:t>
      </w:r>
      <w:r w:rsidRPr="00C53239">
        <w:rPr>
          <w:rFonts w:ascii="Times New Roman" w:eastAsia="Times New Roman" w:hAnsi="Times New Roman" w:cs="Times New Roman"/>
          <w:bCs/>
          <w:sz w:val="24"/>
          <w:szCs w:val="24"/>
        </w:rPr>
        <w:t>Мурманска.</w:t>
      </w:r>
    </w:p>
    <w:p w14:paraId="1E60D83B" w14:textId="77777777" w:rsidR="00D30425" w:rsidRPr="009F6482" w:rsidRDefault="007C38A0" w:rsidP="009F6482">
      <w:pPr>
        <w:keepNext/>
        <w:keepLines/>
        <w:suppressAutoHyphens w:val="0"/>
        <w:spacing w:line="360" w:lineRule="auto"/>
        <w:jc w:val="both"/>
        <w:outlineLvl w:val="1"/>
        <w:rPr>
          <w:bCs/>
          <w:lang w:eastAsia="en-US"/>
        </w:rPr>
      </w:pPr>
      <w:r>
        <w:rPr>
          <w:bCs/>
          <w:lang w:eastAsia="en-US"/>
        </w:rPr>
        <w:t xml:space="preserve">Программа предназначена для лицеистов обучающихся в </w:t>
      </w:r>
      <w:r w:rsidRPr="00C53239">
        <w:rPr>
          <w:bCs/>
        </w:rPr>
        <w:t>МБОУ</w:t>
      </w:r>
      <w:r>
        <w:rPr>
          <w:bCs/>
          <w:lang w:eastAsia="en-US"/>
        </w:rPr>
        <w:t xml:space="preserve"> МПЛ г Мурманска, проявляющих высокий познавательный интерес к химии.</w:t>
      </w:r>
    </w:p>
    <w:p w14:paraId="04541EB6" w14:textId="77777777" w:rsidR="00D30425" w:rsidRPr="00C53239" w:rsidRDefault="00D30425" w:rsidP="00C53239">
      <w:pPr>
        <w:keepNext/>
        <w:keepLines/>
        <w:suppressAutoHyphens w:val="0"/>
        <w:spacing w:line="360" w:lineRule="auto"/>
        <w:jc w:val="both"/>
        <w:outlineLvl w:val="1"/>
        <w:rPr>
          <w:b/>
          <w:bCs/>
          <w:lang w:eastAsia="en-US"/>
        </w:rPr>
      </w:pPr>
      <w:r w:rsidRPr="009F6482">
        <w:rPr>
          <w:bCs/>
          <w:lang w:eastAsia="en-US"/>
        </w:rPr>
        <w:t xml:space="preserve">      </w:t>
      </w:r>
      <w:r w:rsidRPr="00C53239">
        <w:rPr>
          <w:b/>
          <w:bCs/>
          <w:lang w:eastAsia="en-US"/>
        </w:rPr>
        <w:t>Актуальность программы</w:t>
      </w:r>
    </w:p>
    <w:p w14:paraId="2A2AE657" w14:textId="77777777" w:rsidR="00AC0F8F" w:rsidRPr="009F6482" w:rsidRDefault="00496619" w:rsidP="00C53239">
      <w:pPr>
        <w:suppressAutoHyphens w:val="0"/>
        <w:spacing w:line="360" w:lineRule="auto"/>
        <w:ind w:firstLine="709"/>
        <w:jc w:val="both"/>
        <w:rPr>
          <w:bCs/>
          <w:lang w:eastAsia="en-US"/>
        </w:rPr>
      </w:pPr>
      <w:r w:rsidRPr="009F6482">
        <w:rPr>
          <w:bCs/>
          <w:lang w:eastAsia="en-US"/>
        </w:rPr>
        <w:t>Потребность в заметном ускорении интеллектуального осмысления социальных, технических, экономических, политических и культурных феноменов, характерных для глобализации, вызвала необходимость создания системы поддержки и защиты интересов одаренных детей.</w:t>
      </w:r>
    </w:p>
    <w:p w14:paraId="4AD35040" w14:textId="77777777" w:rsidR="00496619" w:rsidRPr="009F6482" w:rsidRDefault="00496619" w:rsidP="00C53239">
      <w:pPr>
        <w:suppressAutoHyphens w:val="0"/>
        <w:spacing w:line="360" w:lineRule="auto"/>
        <w:ind w:firstLine="709"/>
        <w:jc w:val="both"/>
        <w:rPr>
          <w:bCs/>
          <w:lang w:eastAsia="en-US"/>
        </w:rPr>
      </w:pPr>
      <w:r w:rsidRPr="009F6482">
        <w:rPr>
          <w:bCs/>
          <w:lang w:eastAsia="en-US"/>
        </w:rPr>
        <w:t xml:space="preserve">Одаренность – это системное, развивающееся в течение жизни качество психики, которое определяет возможность достижения человеком более высоких результатов в одном или нескольких видах деятельности. Данное определение обусловило междисциплинарный подход к обучению одаренных детей и создание специализированной учебной программы, </w:t>
      </w:r>
      <w:r w:rsidRPr="009F6482">
        <w:rPr>
          <w:bCs/>
          <w:lang w:eastAsia="en-US"/>
        </w:rPr>
        <w:lastRenderedPageBreak/>
        <w:t xml:space="preserve">направленной на реализацию одаренными детьми интеллектуального и творческого потенциала. Программа качественно отличается от базовой учебной программы тем, что содержит расширение предметных знаний за счет опережения в изучении предметного материала; междисциплинарный подход к изучению тем обеспечивает развитие способности к восприятию целостной картины мира, провоцирует активную мыслительную деятельность ребенка, прививает навык исследовательской работы, реализует творческий потенциал личности. </w:t>
      </w:r>
    </w:p>
    <w:p w14:paraId="27BA8D61" w14:textId="77777777" w:rsidR="00D30425" w:rsidRPr="009F6482" w:rsidRDefault="00D30425" w:rsidP="00C53239">
      <w:pPr>
        <w:suppressAutoHyphens w:val="0"/>
        <w:spacing w:line="360" w:lineRule="auto"/>
        <w:ind w:firstLine="708"/>
        <w:jc w:val="both"/>
        <w:rPr>
          <w:bCs/>
          <w:lang w:eastAsia="en-US"/>
        </w:rPr>
      </w:pPr>
      <w:r w:rsidRPr="009F6482">
        <w:rPr>
          <w:bCs/>
          <w:lang w:eastAsia="en-US"/>
        </w:rPr>
        <w:t>Актуальность программы определяется запросом со стороны обучающихся и их родителей (законных представителей) на программы технической направленности. Химия – это основа технических наук. Значение химии определяется ролью этой науки в жизни современного общества, ее влиянием на темпы развития научно-технического прогресса. Знания по химии являются начальной базой для изучения</w:t>
      </w:r>
      <w:r w:rsidRPr="009F6482">
        <w:rPr>
          <w:bCs/>
          <w:lang w:eastAsia="en-US"/>
        </w:rPr>
        <w:br/>
        <w:t>специальных предметов в высших учебных заведениях. Деятельностный характер программы позволяет эффективно решать задач</w:t>
      </w:r>
      <w:r w:rsidR="00496619" w:rsidRPr="009F6482">
        <w:rPr>
          <w:bCs/>
          <w:lang w:eastAsia="en-US"/>
        </w:rPr>
        <w:t>и</w:t>
      </w:r>
      <w:r w:rsidRPr="009F6482">
        <w:rPr>
          <w:bCs/>
          <w:lang w:eastAsia="en-US"/>
        </w:rPr>
        <w:t xml:space="preserve"> выявления и поддержки одаренной и талантливой молодежи, в соответствии Концепцией общенациональной системы выявления и развития молодых талантов. </w:t>
      </w:r>
    </w:p>
    <w:p w14:paraId="3ACE8BD2" w14:textId="77777777" w:rsidR="00D30425" w:rsidRPr="009F6482" w:rsidRDefault="00D30425" w:rsidP="009F6482">
      <w:pPr>
        <w:suppressAutoHyphens w:val="0"/>
        <w:spacing w:line="360" w:lineRule="auto"/>
        <w:jc w:val="both"/>
        <w:rPr>
          <w:b/>
          <w:bCs/>
          <w:lang w:eastAsia="en-US"/>
        </w:rPr>
      </w:pPr>
      <w:r w:rsidRPr="009F6482">
        <w:rPr>
          <w:bCs/>
          <w:lang w:eastAsia="en-US"/>
        </w:rPr>
        <w:t xml:space="preserve">           </w:t>
      </w:r>
      <w:r w:rsidRPr="009F6482">
        <w:rPr>
          <w:b/>
          <w:bCs/>
          <w:lang w:eastAsia="en-US"/>
        </w:rPr>
        <w:t>Новизна программы</w:t>
      </w:r>
    </w:p>
    <w:p w14:paraId="20D6B901" w14:textId="77777777" w:rsidR="00D30425" w:rsidRPr="009F6482" w:rsidRDefault="00D30425" w:rsidP="009F6482">
      <w:pPr>
        <w:suppressAutoHyphens w:val="0"/>
        <w:spacing w:line="360" w:lineRule="auto"/>
        <w:ind w:firstLine="708"/>
        <w:jc w:val="both"/>
        <w:rPr>
          <w:bCs/>
          <w:lang w:eastAsia="en-US"/>
        </w:rPr>
      </w:pPr>
      <w:r w:rsidRPr="009F6482">
        <w:rPr>
          <w:bCs/>
          <w:lang w:eastAsia="en-US"/>
        </w:rPr>
        <w:t xml:space="preserve">Новизна программы заключается в использовании современных образовательных технологий, методов и приемов индивидуализации и дифференциации обучения. В ходе реализации программы активно используются проектные методы обучения, проблемное обучения, информационно-коммуникативные и здоровье сберегающие технологии. Технология проекта формирует навыки самостоятельной работы, работы в группах, повышает познавательную </w:t>
      </w:r>
      <w:proofErr w:type="gramStart"/>
      <w:r w:rsidRPr="009F6482">
        <w:rPr>
          <w:bCs/>
          <w:lang w:eastAsia="en-US"/>
        </w:rPr>
        <w:t>деятельность,  развивает</w:t>
      </w:r>
      <w:proofErr w:type="gramEnd"/>
      <w:r w:rsidRPr="009F6482">
        <w:rPr>
          <w:bCs/>
          <w:lang w:eastAsia="en-US"/>
        </w:rPr>
        <w:t xml:space="preserve"> мышление,  учит работать с информацией</w:t>
      </w:r>
    </w:p>
    <w:p w14:paraId="68841A4D" w14:textId="77777777" w:rsidR="00D30425" w:rsidRPr="009F6482" w:rsidRDefault="00D30425" w:rsidP="009F6482">
      <w:pPr>
        <w:spacing w:line="360" w:lineRule="auto"/>
        <w:ind w:right="30"/>
        <w:jc w:val="both"/>
        <w:rPr>
          <w:bCs/>
          <w:lang w:eastAsia="en-US"/>
        </w:rPr>
      </w:pPr>
      <w:r w:rsidRPr="009F6482">
        <w:rPr>
          <w:bCs/>
          <w:lang w:eastAsia="en-US"/>
        </w:rPr>
        <w:t>Одним из условий успешного усвоения учащимися системы химических знаний, умений и навыков познавательного и практического характера является организация их деятельности по решению качественных химических задач.</w:t>
      </w:r>
    </w:p>
    <w:p w14:paraId="2EF1EBFE" w14:textId="77777777" w:rsidR="00CA5D7F" w:rsidRDefault="00D30425" w:rsidP="009F6482">
      <w:pPr>
        <w:spacing w:line="360" w:lineRule="auto"/>
        <w:ind w:right="30"/>
        <w:jc w:val="both"/>
        <w:rPr>
          <w:bCs/>
          <w:lang w:eastAsia="en-US"/>
        </w:rPr>
      </w:pPr>
      <w:r w:rsidRPr="009F6482">
        <w:rPr>
          <w:bCs/>
          <w:lang w:eastAsia="en-US"/>
        </w:rPr>
        <w:t xml:space="preserve">           Чтобы овладеть</w:t>
      </w:r>
      <w:r w:rsidR="00CA5D7F" w:rsidRPr="009F6482">
        <w:rPr>
          <w:bCs/>
          <w:lang w:eastAsia="en-US"/>
        </w:rPr>
        <w:t xml:space="preserve"> навыками решения задач</w:t>
      </w:r>
      <w:r w:rsidRPr="009F6482">
        <w:rPr>
          <w:bCs/>
          <w:lang w:eastAsia="en-US"/>
        </w:rPr>
        <w:t xml:space="preserve">, необходимо знать </w:t>
      </w:r>
      <w:proofErr w:type="gramStart"/>
      <w:r w:rsidRPr="009F6482">
        <w:rPr>
          <w:bCs/>
          <w:lang w:eastAsia="en-US"/>
        </w:rPr>
        <w:t>свойства</w:t>
      </w:r>
      <w:r w:rsidR="00496619" w:rsidRPr="009F6482">
        <w:rPr>
          <w:bCs/>
          <w:lang w:eastAsia="en-US"/>
        </w:rPr>
        <w:t xml:space="preserve">  водных</w:t>
      </w:r>
      <w:proofErr w:type="gramEnd"/>
      <w:r w:rsidR="00496619" w:rsidRPr="009F6482">
        <w:rPr>
          <w:bCs/>
          <w:lang w:eastAsia="en-US"/>
        </w:rPr>
        <w:t xml:space="preserve"> рас</w:t>
      </w:r>
      <w:r w:rsidR="00496619" w:rsidRPr="009F6482">
        <w:rPr>
          <w:bCs/>
          <w:lang w:eastAsia="en-US"/>
        </w:rPr>
        <w:softHyphen/>
        <w:t>творов,</w:t>
      </w:r>
      <w:r w:rsidRPr="009F6482">
        <w:rPr>
          <w:bCs/>
          <w:lang w:eastAsia="en-US"/>
        </w:rPr>
        <w:t xml:space="preserve"> основные положения теории электролитической диссоциации, условия взаимодействия ионов в растворах, реакции </w:t>
      </w:r>
      <w:proofErr w:type="spellStart"/>
      <w:r w:rsidRPr="009F6482">
        <w:rPr>
          <w:bCs/>
          <w:lang w:eastAsia="en-US"/>
        </w:rPr>
        <w:t>комплексособразования</w:t>
      </w:r>
      <w:proofErr w:type="spellEnd"/>
      <w:r w:rsidRPr="009F6482">
        <w:rPr>
          <w:bCs/>
          <w:lang w:eastAsia="en-US"/>
        </w:rPr>
        <w:t>, кислотно-основные и окислительно-восстановительные свойства веществ. Знание теории процессов позволяет сознательно управлять химическими реакциями и создавать условия для определения всех элементов или их соединений, имеющихся в исследуемых, объектах. Данный курс, позволяет раскрыть взаимосвязь основных понятий: «состав», «строение» и «свойства вещества».</w:t>
      </w:r>
    </w:p>
    <w:p w14:paraId="11F737F5" w14:textId="77777777" w:rsidR="00C53239" w:rsidRPr="009F6482" w:rsidRDefault="00C53239" w:rsidP="009F6482">
      <w:pPr>
        <w:spacing w:line="360" w:lineRule="auto"/>
        <w:ind w:right="30"/>
        <w:jc w:val="both"/>
        <w:rPr>
          <w:bCs/>
          <w:lang w:eastAsia="en-US"/>
        </w:rPr>
      </w:pPr>
    </w:p>
    <w:p w14:paraId="542A6CD2" w14:textId="77777777" w:rsidR="00CA5D7F" w:rsidRPr="00C53239" w:rsidRDefault="00D30425" w:rsidP="009F6482">
      <w:pPr>
        <w:spacing w:line="360" w:lineRule="auto"/>
        <w:ind w:right="30"/>
        <w:jc w:val="both"/>
        <w:rPr>
          <w:b/>
          <w:bCs/>
          <w:lang w:eastAsia="en-US"/>
        </w:rPr>
      </w:pPr>
      <w:r w:rsidRPr="00C53239">
        <w:rPr>
          <w:b/>
          <w:bCs/>
          <w:lang w:eastAsia="en-US"/>
        </w:rPr>
        <w:t>Педагогическая целесообразность программы</w:t>
      </w:r>
    </w:p>
    <w:p w14:paraId="7A9DA4AE" w14:textId="77777777" w:rsidR="00CA5D7F" w:rsidRDefault="00CA5D7F" w:rsidP="00C53239">
      <w:pPr>
        <w:suppressAutoHyphens w:val="0"/>
        <w:spacing w:line="360" w:lineRule="auto"/>
        <w:jc w:val="both"/>
        <w:rPr>
          <w:bCs/>
          <w:lang w:eastAsia="en-US"/>
        </w:rPr>
      </w:pPr>
      <w:r w:rsidRPr="009F6482">
        <w:rPr>
          <w:bCs/>
          <w:lang w:eastAsia="en-US"/>
        </w:rPr>
        <w:t xml:space="preserve">Педагогическая целесообразность заключается в деятельностном характере обучения. Образовательная программа обеспечивает практическую деятельность учащихся: текущую – на </w:t>
      </w:r>
      <w:r w:rsidRPr="009F6482">
        <w:rPr>
          <w:bCs/>
          <w:lang w:eastAsia="en-US"/>
        </w:rPr>
        <w:lastRenderedPageBreak/>
        <w:t>уровне увлечений, и будущую – профессиональную. В связи с этим, учебная деятельность имеет отчетливо выраженный деятельностный характер, строится вокруг проектов учеников. Х</w:t>
      </w:r>
      <w:r w:rsidR="00D30425" w:rsidRPr="009F6482">
        <w:rPr>
          <w:bCs/>
          <w:lang w:eastAsia="en-US"/>
        </w:rPr>
        <w:t>имия, как учебный предмет, я</w:t>
      </w:r>
      <w:r w:rsidRPr="009F6482">
        <w:rPr>
          <w:bCs/>
          <w:lang w:eastAsia="en-US"/>
        </w:rPr>
        <w:t xml:space="preserve">вляется мощным орудием развития </w:t>
      </w:r>
      <w:r w:rsidR="00D30425" w:rsidRPr="009F6482">
        <w:rPr>
          <w:bCs/>
          <w:lang w:eastAsia="en-US"/>
        </w:rPr>
        <w:t xml:space="preserve">интеллектуальных и творческих способностей обучающихся, </w:t>
      </w:r>
      <w:proofErr w:type="gramStart"/>
      <w:r w:rsidR="00D30425" w:rsidRPr="009F6482">
        <w:rPr>
          <w:bCs/>
          <w:lang w:eastAsia="en-US"/>
        </w:rPr>
        <w:t>учитывает  специфику</w:t>
      </w:r>
      <w:proofErr w:type="gramEnd"/>
      <w:r w:rsidR="00D30425" w:rsidRPr="009F6482">
        <w:rPr>
          <w:bCs/>
          <w:lang w:eastAsia="en-US"/>
        </w:rPr>
        <w:t xml:space="preserve"> их интересов, формирует потребность иметь глубокие прочные знания, формирует личность учащегося. </w:t>
      </w:r>
      <w:proofErr w:type="gramStart"/>
      <w:r w:rsidR="00D30425" w:rsidRPr="009F6482">
        <w:rPr>
          <w:bCs/>
          <w:lang w:eastAsia="en-US"/>
        </w:rPr>
        <w:t>Химия</w:t>
      </w:r>
      <w:r w:rsidRPr="009F6482">
        <w:rPr>
          <w:bCs/>
          <w:lang w:eastAsia="en-US"/>
        </w:rPr>
        <w:t xml:space="preserve"> </w:t>
      </w:r>
      <w:r w:rsidR="00D30425" w:rsidRPr="009F6482">
        <w:rPr>
          <w:bCs/>
          <w:lang w:eastAsia="en-US"/>
        </w:rPr>
        <w:t xml:space="preserve"> как</w:t>
      </w:r>
      <w:proofErr w:type="gramEnd"/>
      <w:r w:rsidR="00D30425" w:rsidRPr="009F6482">
        <w:rPr>
          <w:bCs/>
          <w:lang w:eastAsia="en-US"/>
        </w:rPr>
        <w:t xml:space="preserve"> наука формирует у обучающихся представление об окружающем материальном мире, показывает  гуманистическую сущность научных знаний</w:t>
      </w:r>
      <w:r w:rsidR="00C53239">
        <w:rPr>
          <w:bCs/>
          <w:lang w:eastAsia="en-US"/>
        </w:rPr>
        <w:t>.</w:t>
      </w:r>
    </w:p>
    <w:p w14:paraId="0CC392BD" w14:textId="77777777" w:rsidR="00C53239" w:rsidRPr="009F6482" w:rsidRDefault="00C53239" w:rsidP="00C53239">
      <w:pPr>
        <w:suppressAutoHyphens w:val="0"/>
        <w:spacing w:line="360" w:lineRule="auto"/>
        <w:jc w:val="both"/>
        <w:rPr>
          <w:bCs/>
          <w:lang w:eastAsia="en-US"/>
        </w:rPr>
      </w:pPr>
    </w:p>
    <w:p w14:paraId="45E102F3" w14:textId="77777777" w:rsidR="00CA5D7F" w:rsidRPr="00C53239" w:rsidRDefault="00D30425" w:rsidP="009F6482">
      <w:pPr>
        <w:spacing w:line="360" w:lineRule="auto"/>
        <w:ind w:right="30"/>
        <w:jc w:val="both"/>
        <w:rPr>
          <w:b/>
          <w:bCs/>
          <w:lang w:eastAsia="en-US"/>
        </w:rPr>
      </w:pPr>
      <w:r w:rsidRPr="00C53239">
        <w:rPr>
          <w:b/>
          <w:bCs/>
          <w:lang w:eastAsia="en-US"/>
        </w:rPr>
        <w:t>Отличительные особенности программы</w:t>
      </w:r>
    </w:p>
    <w:p w14:paraId="643AF725" w14:textId="77777777" w:rsidR="00CA5D7F" w:rsidRPr="009F6482" w:rsidRDefault="00CA5D7F" w:rsidP="009F6482">
      <w:pPr>
        <w:suppressAutoHyphens w:val="0"/>
        <w:spacing w:after="160" w:line="259" w:lineRule="auto"/>
        <w:jc w:val="both"/>
        <w:rPr>
          <w:bCs/>
          <w:lang w:eastAsia="en-US"/>
        </w:rPr>
      </w:pPr>
      <w:r w:rsidRPr="009F6482">
        <w:rPr>
          <w:bCs/>
          <w:lang w:eastAsia="en-US"/>
        </w:rPr>
        <w:t>Отличительной чертой программы является применение междисциплинарного подхода к изучению тем, что обеспечивает развитие способности к восприятию целос</w:t>
      </w:r>
      <w:r w:rsidR="009F6482" w:rsidRPr="009F6482">
        <w:rPr>
          <w:bCs/>
          <w:lang w:eastAsia="en-US"/>
        </w:rPr>
        <w:t xml:space="preserve">тной картины мира, провоцирует </w:t>
      </w:r>
      <w:r w:rsidRPr="009F6482">
        <w:rPr>
          <w:bCs/>
          <w:lang w:eastAsia="en-US"/>
        </w:rPr>
        <w:t>активную мыслительную деятельность ребенка, прививает навык исследовательской работы, реализует творческий потенциал личности.</w:t>
      </w:r>
    </w:p>
    <w:p w14:paraId="45284299" w14:textId="77777777" w:rsidR="00121CCF" w:rsidRPr="009F6482" w:rsidRDefault="00121CCF" w:rsidP="009F6482">
      <w:pPr>
        <w:suppressAutoHyphens w:val="0"/>
        <w:spacing w:after="160" w:line="259" w:lineRule="auto"/>
        <w:jc w:val="both"/>
        <w:rPr>
          <w:bCs/>
          <w:lang w:eastAsia="en-US"/>
        </w:rPr>
      </w:pPr>
      <w:r w:rsidRPr="009F6482">
        <w:rPr>
          <w:bCs/>
          <w:lang w:eastAsia="en-US"/>
        </w:rPr>
        <w:t>Междисциплинарный подход обеспечивает изучение любого явления материального мира с разных точек зрения. Междисциплинарное обобщение требует от ребенка высокого уровня абстракции, что потенциально расширяет возможную форму «применимости» его способностей к решению проблем.</w:t>
      </w:r>
    </w:p>
    <w:p w14:paraId="348FC099" w14:textId="77777777" w:rsidR="00121CCF" w:rsidRPr="009F6482" w:rsidRDefault="00121CCF" w:rsidP="009F6482">
      <w:pPr>
        <w:suppressAutoHyphens w:val="0"/>
        <w:spacing w:after="160" w:line="259" w:lineRule="auto"/>
        <w:jc w:val="both"/>
        <w:rPr>
          <w:bCs/>
          <w:lang w:eastAsia="en-US"/>
        </w:rPr>
      </w:pPr>
      <w:r w:rsidRPr="009F6482">
        <w:rPr>
          <w:bCs/>
          <w:lang w:eastAsia="en-US"/>
        </w:rPr>
        <w:t>Дети, обучающиеся по этой программе, более эффективно осваивают каждый предмет, при этом решаются задачи рефлексии, логического мышления, формирования навыка учебной деятельности. Таким образом, междисциплинарный подход позволяет связать общей нитью многочисленные учебные предметы, обеспечивая тем самым цельность в содержании обучения. При этом учебные предметы не теряют своей специфики, а лишь вносят вклад в формирование у ребенка целостной картины мира.</w:t>
      </w:r>
    </w:p>
    <w:p w14:paraId="09DC7F55" w14:textId="77777777" w:rsidR="00121CCF" w:rsidRPr="009F6482" w:rsidRDefault="00121CCF" w:rsidP="009F6482">
      <w:pPr>
        <w:suppressAutoHyphens w:val="0"/>
        <w:spacing w:after="160" w:line="259" w:lineRule="auto"/>
        <w:jc w:val="both"/>
        <w:rPr>
          <w:bCs/>
          <w:lang w:eastAsia="en-US"/>
        </w:rPr>
      </w:pPr>
      <w:r w:rsidRPr="009F6482">
        <w:rPr>
          <w:bCs/>
          <w:lang w:eastAsia="en-US"/>
        </w:rPr>
        <w:t xml:space="preserve">Еще одной отличительной особенностью программы является изучение свойств и способов предметов, явлений посредством экспериментальной деятельности, которая позволяет найти новые способы решения междисциплинарных задач или способы нетрадиционного применения известных предметов и явлений окружающего мира. </w:t>
      </w:r>
    </w:p>
    <w:p w14:paraId="6B0D99DF" w14:textId="77777777" w:rsidR="00C53239" w:rsidRDefault="00D30425" w:rsidP="009F6482">
      <w:pPr>
        <w:spacing w:line="360" w:lineRule="auto"/>
        <w:ind w:right="30"/>
        <w:rPr>
          <w:bCs/>
          <w:lang w:eastAsia="en-US"/>
        </w:rPr>
      </w:pPr>
      <w:r w:rsidRPr="009F6482">
        <w:rPr>
          <w:bCs/>
          <w:lang w:eastAsia="en-US"/>
        </w:rPr>
        <w:t xml:space="preserve">Значительная часть времени отводится формированию практических умений </w:t>
      </w:r>
      <w:r w:rsidR="00C53239">
        <w:rPr>
          <w:bCs/>
          <w:lang w:eastAsia="en-US"/>
        </w:rPr>
        <w:t xml:space="preserve">при решении </w:t>
      </w:r>
      <w:r w:rsidRPr="009F6482">
        <w:rPr>
          <w:bCs/>
          <w:lang w:eastAsia="en-US"/>
        </w:rPr>
        <w:t xml:space="preserve">задач повышенного и высокого уровней сложности. </w:t>
      </w:r>
      <w:r w:rsidRPr="009F6482">
        <w:rPr>
          <w:bCs/>
          <w:lang w:eastAsia="en-US"/>
        </w:rPr>
        <w:br/>
        <w:t>Содержание программы предполагает:</w:t>
      </w:r>
      <w:r w:rsidRPr="009F6482">
        <w:rPr>
          <w:bCs/>
          <w:lang w:eastAsia="en-US"/>
        </w:rPr>
        <w:br/>
        <w:t>– углубленное изучение материала;</w:t>
      </w:r>
      <w:r w:rsidRPr="009F6482">
        <w:rPr>
          <w:bCs/>
          <w:lang w:eastAsia="en-US"/>
        </w:rPr>
        <w:br/>
      </w:r>
      <w:r w:rsidRPr="007C38A0">
        <w:rPr>
          <w:bCs/>
          <w:lang w:eastAsia="en-US"/>
        </w:rPr>
        <w:t>− повышенный уровень индивидуализации обучения, как в вариативности содержания, так и</w:t>
      </w:r>
      <w:r w:rsidR="00C53239" w:rsidRPr="007C38A0">
        <w:rPr>
          <w:bCs/>
          <w:lang w:eastAsia="en-US"/>
        </w:rPr>
        <w:t xml:space="preserve"> в</w:t>
      </w:r>
      <w:r w:rsidR="00C53239">
        <w:rPr>
          <w:bCs/>
          <w:lang w:eastAsia="en-US"/>
        </w:rPr>
        <w:t xml:space="preserve"> отношении разнообразных форм </w:t>
      </w:r>
      <w:r w:rsidRPr="009F6482">
        <w:rPr>
          <w:bCs/>
          <w:lang w:eastAsia="en-US"/>
        </w:rPr>
        <w:t xml:space="preserve">образовательного процесса, связанных с индивидуальными особенностями учащихся, стилями восприятия и интеллектуальной деятельности;    </w:t>
      </w:r>
    </w:p>
    <w:p w14:paraId="03D4F07C" w14:textId="77777777" w:rsidR="00D30425" w:rsidRPr="009F6482" w:rsidRDefault="00D30425" w:rsidP="009F6482">
      <w:pPr>
        <w:spacing w:line="360" w:lineRule="auto"/>
        <w:ind w:right="30"/>
        <w:rPr>
          <w:bCs/>
          <w:lang w:eastAsia="en-US"/>
        </w:rPr>
      </w:pPr>
      <w:r w:rsidRPr="009F6482">
        <w:rPr>
          <w:bCs/>
          <w:lang w:eastAsia="en-US"/>
        </w:rPr>
        <w:t xml:space="preserve"> − широкое использование компьютерных продуктов </w:t>
      </w:r>
      <w:proofErr w:type="gramStart"/>
      <w:r w:rsidRPr="009F6482">
        <w:rPr>
          <w:bCs/>
          <w:lang w:eastAsia="en-US"/>
        </w:rPr>
        <w:t>учебного  назначения</w:t>
      </w:r>
      <w:proofErr w:type="gramEnd"/>
      <w:r w:rsidRPr="009F6482">
        <w:rPr>
          <w:bCs/>
          <w:lang w:eastAsia="en-US"/>
        </w:rPr>
        <w:t>, что позволяет обеспечить комплексное сочетание функций</w:t>
      </w:r>
      <w:r w:rsidRPr="009F6482">
        <w:rPr>
          <w:bCs/>
          <w:lang w:eastAsia="en-US"/>
        </w:rPr>
        <w:br/>
        <w:t>обучения, самообучения и контроля.</w:t>
      </w:r>
    </w:p>
    <w:p w14:paraId="1B1A6AE3" w14:textId="77777777" w:rsidR="007C38A0" w:rsidRDefault="007C38A0" w:rsidP="007C38A0">
      <w:pPr>
        <w:pStyle w:val="a6"/>
        <w:spacing w:after="0"/>
        <w:ind w:firstLine="709"/>
        <w:jc w:val="both"/>
        <w:rPr>
          <w:rFonts w:ascii="Times New Roman" w:hAnsi="Times New Roman" w:cs="Times New Roman"/>
          <w:b/>
          <w:bCs/>
          <w:sz w:val="24"/>
          <w:szCs w:val="24"/>
          <w:lang w:eastAsia="ru-RU"/>
        </w:rPr>
      </w:pPr>
      <w:r w:rsidRPr="007C38A0">
        <w:rPr>
          <w:rFonts w:ascii="Times New Roman" w:hAnsi="Times New Roman" w:cs="Times New Roman"/>
          <w:b/>
          <w:bCs/>
          <w:sz w:val="24"/>
          <w:szCs w:val="24"/>
          <w:lang w:eastAsia="ru-RU"/>
        </w:rPr>
        <w:t xml:space="preserve">Цель программы </w:t>
      </w:r>
    </w:p>
    <w:p w14:paraId="5F8355E3" w14:textId="77777777" w:rsidR="007C38A0" w:rsidRPr="007C38A0" w:rsidRDefault="007C38A0" w:rsidP="007C38A0">
      <w:pPr>
        <w:pStyle w:val="a6"/>
        <w:spacing w:after="0"/>
        <w:rPr>
          <w:rFonts w:ascii="Times New Roman" w:hAnsi="Times New Roman" w:cs="Times New Roman"/>
          <w:b/>
          <w:bCs/>
          <w:sz w:val="24"/>
          <w:szCs w:val="24"/>
          <w:lang w:eastAsia="ru-RU"/>
        </w:rPr>
      </w:pPr>
      <w:r w:rsidRPr="007C38A0">
        <w:rPr>
          <w:rFonts w:ascii="Times New Roman" w:hAnsi="Times New Roman" w:cs="Times New Roman"/>
          <w:b/>
          <w:bCs/>
          <w:sz w:val="24"/>
          <w:szCs w:val="24"/>
          <w:lang w:eastAsia="ru-RU"/>
        </w:rPr>
        <w:t xml:space="preserve">- </w:t>
      </w:r>
      <w:r w:rsidRPr="007C38A0">
        <w:rPr>
          <w:rFonts w:ascii="Times New Roman" w:hAnsi="Times New Roman" w:cs="Times New Roman"/>
          <w:bCs/>
          <w:sz w:val="24"/>
          <w:szCs w:val="24"/>
          <w:lang w:eastAsia="ru-RU"/>
        </w:rPr>
        <w:t xml:space="preserve">выявление и поддержка способных и одаренных детей, раскрытие их индивидуальности, </w:t>
      </w:r>
      <w:r w:rsidRPr="007C38A0">
        <w:rPr>
          <w:rFonts w:ascii="Times New Roman" w:hAnsi="Times New Roman" w:cs="Times New Roman"/>
          <w:sz w:val="24"/>
          <w:szCs w:val="24"/>
        </w:rPr>
        <w:t xml:space="preserve">освоение знаний о химической составляющей естественно-научной  картины мира, важнейших химических понятиях, законах и </w:t>
      </w:r>
      <w:proofErr w:type="spellStart"/>
      <w:r w:rsidRPr="007C38A0">
        <w:rPr>
          <w:rFonts w:ascii="Times New Roman" w:hAnsi="Times New Roman" w:cs="Times New Roman"/>
          <w:sz w:val="24"/>
          <w:szCs w:val="24"/>
        </w:rPr>
        <w:t>теориях,</w:t>
      </w:r>
      <w:r w:rsidRPr="007C38A0">
        <w:rPr>
          <w:rFonts w:ascii="Times New Roman" w:hAnsi="Times New Roman" w:cs="Times New Roman"/>
          <w:bCs/>
          <w:sz w:val="24"/>
          <w:szCs w:val="24"/>
          <w:lang w:eastAsia="ru-RU"/>
        </w:rPr>
        <w:t>творческого</w:t>
      </w:r>
      <w:proofErr w:type="spellEnd"/>
      <w:r w:rsidRPr="007C38A0">
        <w:rPr>
          <w:rFonts w:ascii="Times New Roman" w:hAnsi="Times New Roman" w:cs="Times New Roman"/>
          <w:bCs/>
          <w:sz w:val="24"/>
          <w:szCs w:val="24"/>
          <w:lang w:eastAsia="ru-RU"/>
        </w:rPr>
        <w:t xml:space="preserve"> и системного мышления, способствование их саморазвитию.</w:t>
      </w:r>
    </w:p>
    <w:p w14:paraId="4C82D3FC" w14:textId="77777777" w:rsidR="00D30425" w:rsidRPr="00E854A0" w:rsidRDefault="00D30425" w:rsidP="00D30425">
      <w:pPr>
        <w:ind w:right="30"/>
        <w:contextualSpacing/>
        <w:jc w:val="both"/>
        <w:outlineLvl w:val="0"/>
        <w:rPr>
          <w:b/>
          <w:color w:val="000000"/>
        </w:rPr>
      </w:pPr>
      <w:r w:rsidRPr="00E854A0">
        <w:rPr>
          <w:b/>
          <w:bCs/>
          <w:iCs/>
          <w:color w:val="000000"/>
        </w:rPr>
        <w:lastRenderedPageBreak/>
        <w:t>Задачи:</w:t>
      </w:r>
      <w:r w:rsidRPr="00E854A0">
        <w:rPr>
          <w:b/>
          <w:color w:val="000000"/>
        </w:rPr>
        <w:t xml:space="preserve"> </w:t>
      </w:r>
    </w:p>
    <w:p w14:paraId="520B4150" w14:textId="77777777" w:rsidR="00D30425" w:rsidRDefault="00D30425" w:rsidP="00D30425">
      <w:pPr>
        <w:numPr>
          <w:ilvl w:val="0"/>
          <w:numId w:val="2"/>
        </w:numPr>
        <w:contextualSpacing/>
        <w:jc w:val="both"/>
      </w:pPr>
      <w:r>
        <w:t xml:space="preserve">углубить знания учащихся по химии, научить их методически правильно и </w:t>
      </w:r>
      <w:proofErr w:type="gramStart"/>
      <w:r>
        <w:t>рационально  решать</w:t>
      </w:r>
      <w:proofErr w:type="gramEnd"/>
      <w:r>
        <w:t xml:space="preserve"> задачи;</w:t>
      </w:r>
    </w:p>
    <w:p w14:paraId="14D580F1" w14:textId="77777777" w:rsidR="00D30425" w:rsidRDefault="00D30425" w:rsidP="00D30425">
      <w:pPr>
        <w:numPr>
          <w:ilvl w:val="0"/>
          <w:numId w:val="2"/>
        </w:numPr>
        <w:ind w:right="30"/>
        <w:contextualSpacing/>
        <w:jc w:val="both"/>
      </w:pPr>
      <w:r>
        <w:t>расширить представления о способах решения расчётных задач;</w:t>
      </w:r>
    </w:p>
    <w:p w14:paraId="5DC06016" w14:textId="77777777" w:rsidR="00D30425" w:rsidRDefault="00D30425" w:rsidP="00D30425">
      <w:pPr>
        <w:numPr>
          <w:ilvl w:val="0"/>
          <w:numId w:val="2"/>
        </w:numPr>
        <w:ind w:right="30"/>
        <w:contextualSpacing/>
        <w:jc w:val="both"/>
      </w:pPr>
      <w:r>
        <w:t xml:space="preserve">научить решать задачи по заданному алгоритму, а </w:t>
      </w:r>
      <w:proofErr w:type="gramStart"/>
      <w:r>
        <w:t>также  использовать</w:t>
      </w:r>
      <w:proofErr w:type="gramEnd"/>
      <w:r>
        <w:t xml:space="preserve"> полученные знания в нестандартных ситуациях;</w:t>
      </w:r>
    </w:p>
    <w:p w14:paraId="38331139" w14:textId="77777777" w:rsidR="00D30425" w:rsidRDefault="00D30425" w:rsidP="00D30425">
      <w:pPr>
        <w:numPr>
          <w:ilvl w:val="0"/>
          <w:numId w:val="2"/>
        </w:numPr>
        <w:ind w:right="30"/>
        <w:contextualSpacing/>
        <w:jc w:val="both"/>
        <w:rPr>
          <w:color w:val="000000"/>
        </w:rPr>
      </w:pPr>
      <w:r>
        <w:rPr>
          <w:color w:val="000000"/>
        </w:rPr>
        <w:t xml:space="preserve">развивать интеллектуальные, познавательные и творческие способности, </w:t>
      </w:r>
    </w:p>
    <w:p w14:paraId="1A287A65" w14:textId="77777777" w:rsidR="00D30425" w:rsidRDefault="00D30425" w:rsidP="00D30425">
      <w:pPr>
        <w:numPr>
          <w:ilvl w:val="0"/>
          <w:numId w:val="2"/>
        </w:numPr>
        <w:ind w:right="30"/>
        <w:contextualSpacing/>
        <w:jc w:val="both"/>
      </w:pPr>
      <w:r>
        <w:rPr>
          <w:color w:val="000000"/>
        </w:rPr>
        <w:t xml:space="preserve">формировать умения: сравнивать, анализировать, сопоставлять; </w:t>
      </w:r>
    </w:p>
    <w:p w14:paraId="1DEC417F" w14:textId="77777777" w:rsidR="00D30425" w:rsidRPr="009F6482" w:rsidRDefault="00D30425" w:rsidP="00D30425">
      <w:pPr>
        <w:numPr>
          <w:ilvl w:val="0"/>
          <w:numId w:val="2"/>
        </w:numPr>
        <w:ind w:right="30"/>
        <w:contextualSpacing/>
        <w:jc w:val="both"/>
      </w:pPr>
      <w:r>
        <w:rPr>
          <w:color w:val="000000"/>
        </w:rPr>
        <w:t>развить познават</w:t>
      </w:r>
      <w:r w:rsidR="009F6482">
        <w:rPr>
          <w:color w:val="000000"/>
        </w:rPr>
        <w:t>ельный интерес к изучению химии</w:t>
      </w:r>
    </w:p>
    <w:p w14:paraId="0B995F96" w14:textId="77777777" w:rsidR="009F6482" w:rsidRDefault="009F6482" w:rsidP="009F6482">
      <w:pPr>
        <w:ind w:left="801" w:right="30"/>
        <w:contextualSpacing/>
        <w:jc w:val="both"/>
        <w:rPr>
          <w:color w:val="000000"/>
        </w:rPr>
      </w:pPr>
    </w:p>
    <w:p w14:paraId="15F4A4AF" w14:textId="77777777" w:rsidR="009F6482" w:rsidRPr="00286ED9" w:rsidRDefault="009F6482" w:rsidP="009F6482">
      <w:pPr>
        <w:ind w:left="801" w:right="30"/>
        <w:contextualSpacing/>
        <w:jc w:val="both"/>
      </w:pPr>
    </w:p>
    <w:p w14:paraId="655E80F9" w14:textId="77777777" w:rsidR="00D30425" w:rsidRPr="00286ED9" w:rsidRDefault="00D30425" w:rsidP="00D30425">
      <w:pPr>
        <w:pStyle w:val="a6"/>
        <w:jc w:val="both"/>
        <w:rPr>
          <w:rFonts w:ascii="Times New Roman" w:hAnsi="Times New Roman" w:cs="Times New Roman"/>
          <w:b/>
          <w:bCs/>
          <w:sz w:val="24"/>
          <w:szCs w:val="24"/>
          <w:lang w:eastAsia="ru-RU"/>
        </w:rPr>
      </w:pPr>
      <w:r w:rsidRPr="00286ED9">
        <w:rPr>
          <w:rFonts w:ascii="Times New Roman" w:hAnsi="Times New Roman" w:cs="Times New Roman"/>
          <w:b/>
          <w:bCs/>
          <w:sz w:val="24"/>
          <w:szCs w:val="24"/>
          <w:lang w:eastAsia="ru-RU"/>
        </w:rPr>
        <w:t>Основные принципы построения программы:</w:t>
      </w:r>
    </w:p>
    <w:p w14:paraId="7586C185" w14:textId="77777777" w:rsidR="00D30425" w:rsidRPr="00286ED9" w:rsidRDefault="00D30425" w:rsidP="00D30425">
      <w:pPr>
        <w:pStyle w:val="a6"/>
        <w:spacing w:after="0" w:line="240" w:lineRule="auto"/>
        <w:ind w:firstLine="709"/>
        <w:jc w:val="both"/>
        <w:rPr>
          <w:rFonts w:ascii="Times New Roman" w:hAnsi="Times New Roman" w:cs="Times New Roman"/>
          <w:bCs/>
          <w:sz w:val="24"/>
          <w:szCs w:val="24"/>
          <w:lang w:eastAsia="ru-RU"/>
        </w:rPr>
      </w:pPr>
      <w:r w:rsidRPr="00286ED9">
        <w:rPr>
          <w:rFonts w:ascii="Times New Roman" w:hAnsi="Times New Roman" w:cs="Times New Roman"/>
          <w:bCs/>
          <w:sz w:val="24"/>
          <w:szCs w:val="24"/>
          <w:lang w:eastAsia="ru-RU"/>
        </w:rPr>
        <w:t>-создание условий для духовного и личностного роста учащихся;</w:t>
      </w:r>
    </w:p>
    <w:p w14:paraId="4DBB0F31" w14:textId="77777777" w:rsidR="00D30425" w:rsidRPr="00286ED9" w:rsidRDefault="00D30425" w:rsidP="00D30425">
      <w:pPr>
        <w:pStyle w:val="a6"/>
        <w:spacing w:after="0" w:line="240" w:lineRule="auto"/>
        <w:ind w:firstLine="709"/>
        <w:jc w:val="both"/>
        <w:rPr>
          <w:rFonts w:ascii="Times New Roman" w:hAnsi="Times New Roman" w:cs="Times New Roman"/>
          <w:bCs/>
          <w:sz w:val="24"/>
          <w:szCs w:val="24"/>
          <w:lang w:eastAsia="ru-RU"/>
        </w:rPr>
      </w:pPr>
      <w:r w:rsidRPr="00286ED9">
        <w:rPr>
          <w:rFonts w:ascii="Times New Roman" w:hAnsi="Times New Roman" w:cs="Times New Roman"/>
          <w:bCs/>
          <w:sz w:val="24"/>
          <w:szCs w:val="24"/>
          <w:lang w:eastAsia="ru-RU"/>
        </w:rPr>
        <w:t>-глобальный, основополагающий характер тем и проблем для изучения;</w:t>
      </w:r>
    </w:p>
    <w:p w14:paraId="1C4298A7" w14:textId="77777777" w:rsidR="00D30425" w:rsidRPr="00286ED9" w:rsidRDefault="00D30425" w:rsidP="00D30425">
      <w:pPr>
        <w:pStyle w:val="a6"/>
        <w:spacing w:after="0" w:line="240" w:lineRule="auto"/>
        <w:ind w:firstLine="709"/>
        <w:jc w:val="both"/>
        <w:rPr>
          <w:rFonts w:ascii="Times New Roman" w:hAnsi="Times New Roman" w:cs="Times New Roman"/>
          <w:bCs/>
          <w:sz w:val="24"/>
          <w:szCs w:val="24"/>
          <w:lang w:eastAsia="ru-RU"/>
        </w:rPr>
      </w:pPr>
      <w:r w:rsidRPr="00286ED9">
        <w:rPr>
          <w:rFonts w:ascii="Times New Roman" w:hAnsi="Times New Roman" w:cs="Times New Roman"/>
          <w:bCs/>
          <w:sz w:val="24"/>
          <w:szCs w:val="24"/>
          <w:lang w:eastAsia="ru-RU"/>
        </w:rPr>
        <w:t>-применение междисциплинарного подхода при изучении содержания;</w:t>
      </w:r>
    </w:p>
    <w:p w14:paraId="41E70DF1" w14:textId="77777777" w:rsidR="00D30425" w:rsidRPr="00286ED9" w:rsidRDefault="00D30425" w:rsidP="00D30425">
      <w:pPr>
        <w:pStyle w:val="a6"/>
        <w:spacing w:after="0" w:line="240" w:lineRule="auto"/>
        <w:ind w:firstLine="709"/>
        <w:jc w:val="both"/>
        <w:rPr>
          <w:rFonts w:ascii="Times New Roman" w:hAnsi="Times New Roman" w:cs="Times New Roman"/>
          <w:bCs/>
          <w:sz w:val="24"/>
          <w:szCs w:val="24"/>
          <w:lang w:eastAsia="ru-RU"/>
        </w:rPr>
      </w:pPr>
      <w:r w:rsidRPr="00286ED9">
        <w:rPr>
          <w:rFonts w:ascii="Times New Roman" w:hAnsi="Times New Roman" w:cs="Times New Roman"/>
          <w:bCs/>
          <w:sz w:val="24"/>
          <w:szCs w:val="24"/>
          <w:lang w:eastAsia="ru-RU"/>
        </w:rPr>
        <w:t>-интеграция тем и проблем;</w:t>
      </w:r>
    </w:p>
    <w:p w14:paraId="580EB722" w14:textId="77777777" w:rsidR="00D30425" w:rsidRPr="00286ED9" w:rsidRDefault="00D30425" w:rsidP="00D30425">
      <w:pPr>
        <w:pStyle w:val="a6"/>
        <w:spacing w:after="0" w:line="240" w:lineRule="auto"/>
        <w:ind w:firstLine="709"/>
        <w:jc w:val="both"/>
        <w:rPr>
          <w:rFonts w:ascii="Times New Roman" w:hAnsi="Times New Roman" w:cs="Times New Roman"/>
          <w:bCs/>
          <w:sz w:val="24"/>
          <w:szCs w:val="24"/>
          <w:lang w:eastAsia="ru-RU"/>
        </w:rPr>
      </w:pPr>
      <w:r w:rsidRPr="00286ED9">
        <w:rPr>
          <w:rFonts w:ascii="Times New Roman" w:hAnsi="Times New Roman" w:cs="Times New Roman"/>
          <w:bCs/>
          <w:sz w:val="24"/>
          <w:szCs w:val="24"/>
          <w:lang w:eastAsia="ru-RU"/>
        </w:rPr>
        <w:t xml:space="preserve">-высокий уровень насыщенности содержания обучения; </w:t>
      </w:r>
    </w:p>
    <w:p w14:paraId="4794725C" w14:textId="77777777" w:rsidR="00D30425" w:rsidRPr="00286ED9" w:rsidRDefault="00D30425" w:rsidP="00D30425">
      <w:pPr>
        <w:pStyle w:val="a6"/>
        <w:spacing w:after="0" w:line="240" w:lineRule="auto"/>
        <w:ind w:firstLine="709"/>
        <w:jc w:val="both"/>
        <w:rPr>
          <w:rFonts w:ascii="Times New Roman" w:hAnsi="Times New Roman" w:cs="Times New Roman"/>
          <w:bCs/>
          <w:sz w:val="24"/>
          <w:szCs w:val="24"/>
          <w:lang w:eastAsia="ru-RU"/>
        </w:rPr>
      </w:pPr>
      <w:r w:rsidRPr="00286ED9">
        <w:rPr>
          <w:rFonts w:ascii="Times New Roman" w:hAnsi="Times New Roman" w:cs="Times New Roman"/>
          <w:bCs/>
          <w:sz w:val="24"/>
          <w:szCs w:val="24"/>
          <w:lang w:eastAsia="ru-RU"/>
        </w:rPr>
        <w:t>-открытый характер проблем и вопросов для изучения;</w:t>
      </w:r>
    </w:p>
    <w:p w14:paraId="24F4198D" w14:textId="77777777" w:rsidR="00D30425" w:rsidRPr="00286ED9" w:rsidRDefault="00D30425" w:rsidP="00D30425">
      <w:pPr>
        <w:pStyle w:val="a6"/>
        <w:spacing w:after="0" w:line="240" w:lineRule="auto"/>
        <w:ind w:firstLine="709"/>
        <w:jc w:val="both"/>
        <w:rPr>
          <w:rFonts w:ascii="Times New Roman" w:hAnsi="Times New Roman" w:cs="Times New Roman"/>
          <w:bCs/>
          <w:sz w:val="24"/>
          <w:szCs w:val="24"/>
          <w:lang w:eastAsia="ru-RU"/>
        </w:rPr>
      </w:pPr>
      <w:r w:rsidRPr="00286ED9">
        <w:rPr>
          <w:rFonts w:ascii="Times New Roman" w:hAnsi="Times New Roman" w:cs="Times New Roman"/>
          <w:bCs/>
          <w:sz w:val="24"/>
          <w:szCs w:val="24"/>
          <w:lang w:eastAsia="ru-RU"/>
        </w:rPr>
        <w:t>-активные методы обучения;</w:t>
      </w:r>
    </w:p>
    <w:p w14:paraId="4384FFCD" w14:textId="77777777" w:rsidR="00D30425" w:rsidRPr="00286ED9" w:rsidRDefault="00D30425" w:rsidP="00D30425">
      <w:pPr>
        <w:pStyle w:val="a6"/>
        <w:spacing w:after="0" w:line="240" w:lineRule="auto"/>
        <w:ind w:firstLine="709"/>
        <w:jc w:val="both"/>
        <w:rPr>
          <w:rFonts w:ascii="Times New Roman" w:hAnsi="Times New Roman" w:cs="Times New Roman"/>
          <w:bCs/>
          <w:sz w:val="24"/>
          <w:szCs w:val="24"/>
          <w:lang w:eastAsia="ru-RU"/>
        </w:rPr>
      </w:pPr>
      <w:r w:rsidRPr="00286ED9">
        <w:rPr>
          <w:rFonts w:ascii="Times New Roman" w:hAnsi="Times New Roman" w:cs="Times New Roman"/>
          <w:bCs/>
          <w:sz w:val="24"/>
          <w:szCs w:val="24"/>
          <w:lang w:eastAsia="ru-RU"/>
        </w:rPr>
        <w:t>-направленность на развитие творческого, критического и логического мышления;</w:t>
      </w:r>
    </w:p>
    <w:p w14:paraId="6056438C" w14:textId="77777777" w:rsidR="00D30425" w:rsidRPr="00286ED9" w:rsidRDefault="00D30425" w:rsidP="00D30425">
      <w:pPr>
        <w:pStyle w:val="a6"/>
        <w:spacing w:after="0" w:line="240" w:lineRule="auto"/>
        <w:ind w:firstLine="709"/>
        <w:jc w:val="both"/>
        <w:rPr>
          <w:rFonts w:ascii="Times New Roman" w:hAnsi="Times New Roman" w:cs="Times New Roman"/>
          <w:bCs/>
          <w:sz w:val="24"/>
          <w:szCs w:val="24"/>
          <w:lang w:eastAsia="ru-RU"/>
        </w:rPr>
      </w:pPr>
      <w:r w:rsidRPr="00286ED9">
        <w:rPr>
          <w:rFonts w:ascii="Times New Roman" w:hAnsi="Times New Roman" w:cs="Times New Roman"/>
          <w:bCs/>
          <w:sz w:val="24"/>
          <w:szCs w:val="24"/>
          <w:lang w:eastAsia="ru-RU"/>
        </w:rPr>
        <w:t>-совместное решение проблем и исследовательских задач учащимися;</w:t>
      </w:r>
    </w:p>
    <w:p w14:paraId="686A3729" w14:textId="77777777" w:rsidR="00D30425" w:rsidRPr="00286ED9" w:rsidRDefault="00D30425" w:rsidP="00D30425">
      <w:pPr>
        <w:pStyle w:val="a6"/>
        <w:spacing w:after="0" w:line="240" w:lineRule="auto"/>
        <w:ind w:firstLine="709"/>
        <w:jc w:val="both"/>
        <w:rPr>
          <w:rFonts w:ascii="Times New Roman" w:hAnsi="Times New Roman" w:cs="Times New Roman"/>
          <w:bCs/>
          <w:sz w:val="24"/>
          <w:szCs w:val="24"/>
          <w:lang w:eastAsia="ru-RU"/>
        </w:rPr>
      </w:pPr>
      <w:r w:rsidRPr="00286ED9">
        <w:rPr>
          <w:rFonts w:ascii="Times New Roman" w:hAnsi="Times New Roman" w:cs="Times New Roman"/>
          <w:bCs/>
          <w:sz w:val="24"/>
          <w:szCs w:val="24"/>
          <w:lang w:eastAsia="ru-RU"/>
        </w:rPr>
        <w:t>-высокий уровень самостоятельности в процессе обучения.</w:t>
      </w:r>
    </w:p>
    <w:p w14:paraId="4DD30FE9" w14:textId="77777777" w:rsidR="00D30425" w:rsidRPr="00A16C00" w:rsidRDefault="00D30425" w:rsidP="00D30425">
      <w:pPr>
        <w:pStyle w:val="a6"/>
        <w:spacing w:after="0" w:line="240" w:lineRule="auto"/>
        <w:ind w:firstLine="709"/>
        <w:jc w:val="both"/>
        <w:rPr>
          <w:rFonts w:ascii="Times New Roman" w:hAnsi="Times New Roman" w:cs="Times New Roman"/>
          <w:bCs/>
          <w:sz w:val="28"/>
          <w:szCs w:val="28"/>
          <w:lang w:eastAsia="ru-RU"/>
        </w:rPr>
      </w:pPr>
    </w:p>
    <w:p w14:paraId="35164CB0" w14:textId="77777777" w:rsidR="00D30425" w:rsidRPr="00E854A0" w:rsidRDefault="00D30425" w:rsidP="00D30425">
      <w:pPr>
        <w:contextualSpacing/>
      </w:pPr>
      <w:r w:rsidRPr="00E854A0">
        <w:rPr>
          <w:b/>
        </w:rPr>
        <w:t>Методы и технологии организации учебной деятельности:</w:t>
      </w:r>
    </w:p>
    <w:p w14:paraId="3388DD1F" w14:textId="77777777" w:rsidR="00D30425" w:rsidRDefault="00D30425" w:rsidP="00D30425">
      <w:pPr>
        <w:numPr>
          <w:ilvl w:val="0"/>
          <w:numId w:val="2"/>
        </w:numPr>
        <w:contextualSpacing/>
        <w:jc w:val="both"/>
      </w:pPr>
      <w:r>
        <w:t xml:space="preserve">фронтальное </w:t>
      </w:r>
      <w:proofErr w:type="gramStart"/>
      <w:r>
        <w:t>рассмотрение  способов</w:t>
      </w:r>
      <w:proofErr w:type="gramEnd"/>
      <w:r>
        <w:t xml:space="preserve"> решения различных типов задач;</w:t>
      </w:r>
    </w:p>
    <w:p w14:paraId="2497B84B" w14:textId="77777777" w:rsidR="00D30425" w:rsidRDefault="00D30425" w:rsidP="00D30425">
      <w:pPr>
        <w:numPr>
          <w:ilvl w:val="0"/>
          <w:numId w:val="2"/>
        </w:numPr>
        <w:contextualSpacing/>
        <w:jc w:val="both"/>
      </w:pPr>
      <w:r>
        <w:t>групповое и индивидуальное самостоятельное решение задач;</w:t>
      </w:r>
    </w:p>
    <w:p w14:paraId="6B85DA67" w14:textId="77777777" w:rsidR="00D30425" w:rsidRDefault="00D30425" w:rsidP="00D30425">
      <w:pPr>
        <w:numPr>
          <w:ilvl w:val="0"/>
          <w:numId w:val="2"/>
        </w:numPr>
        <w:contextualSpacing/>
        <w:jc w:val="both"/>
      </w:pPr>
      <w:r>
        <w:t>коллективное обсуждение решения наиболее сложных и нестандартных задач;</w:t>
      </w:r>
    </w:p>
    <w:p w14:paraId="0918945D" w14:textId="77777777" w:rsidR="00D30425" w:rsidRDefault="00D30425" w:rsidP="00D30425">
      <w:pPr>
        <w:numPr>
          <w:ilvl w:val="0"/>
          <w:numId w:val="2"/>
        </w:numPr>
        <w:contextualSpacing/>
        <w:jc w:val="both"/>
      </w:pPr>
      <w:r>
        <w:t>решение расчетно-практических задач;</w:t>
      </w:r>
    </w:p>
    <w:p w14:paraId="0F00597A" w14:textId="77777777" w:rsidR="00D30425" w:rsidRDefault="00D30425" w:rsidP="00D30425">
      <w:pPr>
        <w:numPr>
          <w:ilvl w:val="0"/>
          <w:numId w:val="2"/>
        </w:numPr>
        <w:contextualSpacing/>
        <w:jc w:val="both"/>
      </w:pPr>
      <w:r>
        <w:t>составление учащимися оригинальных задач.</w:t>
      </w:r>
    </w:p>
    <w:p w14:paraId="1B755ECF" w14:textId="77777777" w:rsidR="00D30425" w:rsidRDefault="00D30425" w:rsidP="00D30425">
      <w:pPr>
        <w:contextualSpacing/>
        <w:jc w:val="both"/>
        <w:rPr>
          <w:b/>
        </w:rPr>
      </w:pPr>
      <w:r>
        <w:rPr>
          <w:b/>
        </w:rPr>
        <w:t>Сроки реализации программы</w:t>
      </w:r>
    </w:p>
    <w:p w14:paraId="00C2FB9A" w14:textId="77777777" w:rsidR="00D30425" w:rsidRDefault="00D30425" w:rsidP="00D30425">
      <w:pPr>
        <w:ind w:right="30" w:firstLine="567"/>
        <w:jc w:val="both"/>
        <w:rPr>
          <w:color w:val="000000"/>
        </w:rPr>
      </w:pPr>
      <w:r>
        <w:rPr>
          <w:color w:val="000000"/>
        </w:rPr>
        <w:t xml:space="preserve">Программа курса рассчитана на 2 года обучения: </w:t>
      </w:r>
    </w:p>
    <w:p w14:paraId="533AF299" w14:textId="77777777" w:rsidR="00D30425" w:rsidRPr="00B42FFA" w:rsidRDefault="00D30425" w:rsidP="00D30425">
      <w:pPr>
        <w:ind w:left="801"/>
        <w:contextualSpacing/>
        <w:jc w:val="both"/>
        <w:rPr>
          <w:b/>
        </w:rPr>
      </w:pPr>
    </w:p>
    <w:p w14:paraId="1779C581" w14:textId="77777777" w:rsidR="00D30425" w:rsidRPr="00E854A0" w:rsidRDefault="00D30425" w:rsidP="00D30425">
      <w:pPr>
        <w:contextualSpacing/>
        <w:jc w:val="both"/>
      </w:pPr>
      <w:r w:rsidRPr="00E854A0">
        <w:rPr>
          <w:b/>
        </w:rPr>
        <w:t xml:space="preserve">       Формы и режим занятий:</w:t>
      </w:r>
      <w:r w:rsidRPr="00E854A0">
        <w:t xml:space="preserve"> </w:t>
      </w:r>
    </w:p>
    <w:p w14:paraId="359AB6B6" w14:textId="77777777" w:rsidR="00D30425" w:rsidRDefault="00D30425" w:rsidP="00D30425">
      <w:pPr>
        <w:contextualSpacing/>
        <w:jc w:val="both"/>
      </w:pPr>
      <w:r>
        <w:t xml:space="preserve">           индивидуальная, групповая, коллективная.</w:t>
      </w:r>
    </w:p>
    <w:p w14:paraId="0B603D96" w14:textId="77777777" w:rsidR="009F6482" w:rsidRPr="001E1E17" w:rsidRDefault="00D30425" w:rsidP="00AC0F8F">
      <w:pPr>
        <w:suppressAutoHyphens w:val="0"/>
        <w:spacing w:after="160" w:line="259" w:lineRule="auto"/>
      </w:pPr>
      <w:r>
        <w:rPr>
          <w:color w:val="000000"/>
        </w:rPr>
        <w:t>Курс «</w:t>
      </w:r>
      <w:r w:rsidR="00AC0F8F" w:rsidRPr="00627ED3">
        <w:rPr>
          <w:rFonts w:eastAsiaTheme="minorHAnsi"/>
          <w:lang w:eastAsia="en-US"/>
        </w:rPr>
        <w:t>Основы неорганической химии в решении междисциплинарных задач по химии»</w:t>
      </w:r>
      <w:r w:rsidR="00AC0F8F">
        <w:rPr>
          <w:rFonts w:eastAsiaTheme="minorHAnsi"/>
          <w:lang w:eastAsia="en-US"/>
        </w:rPr>
        <w:t xml:space="preserve"> </w:t>
      </w:r>
      <w:r>
        <w:rPr>
          <w:color w:val="000000"/>
        </w:rPr>
        <w:t>предназначен для учащихся в возрасте 14-15лет</w:t>
      </w:r>
      <w:r w:rsidR="009F6482">
        <w:rPr>
          <w:color w:val="000000"/>
        </w:rPr>
        <w:t xml:space="preserve"> </w:t>
      </w:r>
      <w:proofErr w:type="gramStart"/>
      <w:r w:rsidR="00AC0F8F">
        <w:rPr>
          <w:color w:val="000000"/>
        </w:rPr>
        <w:t>( 8</w:t>
      </w:r>
      <w:proofErr w:type="gramEnd"/>
      <w:r w:rsidR="00AC0F8F">
        <w:rPr>
          <w:color w:val="000000"/>
        </w:rPr>
        <w:t>-9 классов )</w:t>
      </w:r>
      <w:r>
        <w:rPr>
          <w:color w:val="000000"/>
        </w:rPr>
        <w:t xml:space="preserve"> </w:t>
      </w:r>
      <w:r w:rsidR="009F6482" w:rsidRPr="001E1E17">
        <w:t>КОЛ-ВО ЧЕЛОВЕК В ГРУППЕ – 10 ЧЕЛОВЕК</w:t>
      </w:r>
    </w:p>
    <w:p w14:paraId="06275254" w14:textId="77777777" w:rsidR="00D30425" w:rsidRDefault="00D30425" w:rsidP="00D30425">
      <w:pPr>
        <w:ind w:right="30"/>
        <w:jc w:val="both"/>
        <w:rPr>
          <w:color w:val="000000"/>
        </w:rPr>
      </w:pPr>
      <w:r>
        <w:rPr>
          <w:color w:val="000000"/>
        </w:rPr>
        <w:t xml:space="preserve">      </w:t>
      </w:r>
      <w:r>
        <w:rPr>
          <w:b/>
          <w:color w:val="000000"/>
        </w:rPr>
        <w:t>1-й год</w:t>
      </w:r>
      <w:r w:rsidR="009F6482">
        <w:rPr>
          <w:b/>
          <w:color w:val="000000"/>
        </w:rPr>
        <w:t xml:space="preserve"> </w:t>
      </w:r>
      <w:r>
        <w:rPr>
          <w:b/>
          <w:color w:val="000000"/>
        </w:rPr>
        <w:t>(8класс) –этап решения задач по курсу неорганической химии</w:t>
      </w:r>
      <w:r w:rsidRPr="00D30425">
        <w:rPr>
          <w:color w:val="000000"/>
        </w:rPr>
        <w:t xml:space="preserve">. Особое </w:t>
      </w:r>
      <w:proofErr w:type="gramStart"/>
      <w:r w:rsidRPr="00D30425">
        <w:rPr>
          <w:color w:val="000000"/>
        </w:rPr>
        <w:t>внимание</w:t>
      </w:r>
      <w:r>
        <w:rPr>
          <w:b/>
          <w:color w:val="000000"/>
        </w:rPr>
        <w:t xml:space="preserve">  </w:t>
      </w:r>
      <w:r>
        <w:rPr>
          <w:color w:val="000000"/>
        </w:rPr>
        <w:t>уделяется</w:t>
      </w:r>
      <w:proofErr w:type="gramEnd"/>
      <w:r>
        <w:rPr>
          <w:color w:val="000000"/>
        </w:rPr>
        <w:t xml:space="preserve"> изучению алгоритма решения основных типов задач, использование газовых законов, знаний об окислительно-восст</w:t>
      </w:r>
      <w:r w:rsidR="00AC0F8F">
        <w:rPr>
          <w:color w:val="000000"/>
        </w:rPr>
        <w:t>ановительных процессах с участием</w:t>
      </w:r>
      <w:r>
        <w:rPr>
          <w:color w:val="000000"/>
        </w:rPr>
        <w:t xml:space="preserve"> </w:t>
      </w:r>
      <w:r w:rsidR="00AC0F8F">
        <w:rPr>
          <w:color w:val="000000"/>
        </w:rPr>
        <w:t>не</w:t>
      </w:r>
      <w:r>
        <w:rPr>
          <w:color w:val="000000"/>
        </w:rPr>
        <w:t>органических веществ. И. кроме того, решению качественных задач и задач комбинированного типа.</w:t>
      </w:r>
    </w:p>
    <w:p w14:paraId="2D8E01C9" w14:textId="77777777" w:rsidR="00D30425" w:rsidRDefault="00D30425" w:rsidP="00D30425">
      <w:pPr>
        <w:ind w:right="30"/>
        <w:jc w:val="both"/>
        <w:rPr>
          <w:color w:val="000000"/>
        </w:rPr>
      </w:pPr>
      <w:r>
        <w:rPr>
          <w:color w:val="000000"/>
        </w:rPr>
        <w:t xml:space="preserve">     </w:t>
      </w:r>
      <w:r>
        <w:rPr>
          <w:b/>
          <w:color w:val="000000"/>
        </w:rPr>
        <w:t>2-й год</w:t>
      </w:r>
      <w:r w:rsidR="009F6482">
        <w:rPr>
          <w:b/>
          <w:color w:val="000000"/>
        </w:rPr>
        <w:t xml:space="preserve"> </w:t>
      </w:r>
      <w:r>
        <w:rPr>
          <w:b/>
          <w:color w:val="000000"/>
        </w:rPr>
        <w:t xml:space="preserve">(9класс) –этап (неорганической химии). </w:t>
      </w:r>
      <w:r>
        <w:rPr>
          <w:color w:val="000000"/>
        </w:rPr>
        <w:t xml:space="preserve">Решение наиболее сложных задач, преимущественно комбинированного типа, задач на последовательные и параллельные превращения, задач на основные закономерности протекания химических реакций, кроме того, предусматривается работа учащихся с тестовыми заданиями, используемыми при проведении Государственной итоговой аттестации (ГИА) по химии. </w:t>
      </w:r>
    </w:p>
    <w:p w14:paraId="3BE7485F" w14:textId="77777777" w:rsidR="009F6482" w:rsidRPr="00D30425" w:rsidRDefault="009F6482" w:rsidP="00D30425">
      <w:pPr>
        <w:ind w:right="30"/>
        <w:jc w:val="both"/>
        <w:rPr>
          <w:color w:val="000000"/>
        </w:rPr>
      </w:pPr>
    </w:p>
    <w:p w14:paraId="32D041E0" w14:textId="77777777" w:rsidR="00D30425" w:rsidRDefault="00D30425" w:rsidP="00D30425">
      <w:pPr>
        <w:ind w:left="801"/>
        <w:jc w:val="center"/>
        <w:rPr>
          <w:b/>
        </w:rPr>
      </w:pPr>
      <w:r>
        <w:rPr>
          <w:b/>
        </w:rPr>
        <w:t>МАТЕРИАЛЬНО-ТЕХНИЧЕСКОЕ ОБЕСПЕЧЕНИЕ</w:t>
      </w:r>
    </w:p>
    <w:p w14:paraId="7A7BEE49" w14:textId="77777777" w:rsidR="00D30425" w:rsidRPr="00365FB9" w:rsidRDefault="00D30425" w:rsidP="00D30425">
      <w:pPr>
        <w:pStyle w:val="a3"/>
        <w:numPr>
          <w:ilvl w:val="0"/>
          <w:numId w:val="4"/>
        </w:numPr>
        <w:ind w:left="851" w:hanging="284"/>
        <w:rPr>
          <w:rFonts w:ascii="Times New Roman" w:hAnsi="Times New Roman" w:cs="Times New Roman"/>
          <w:sz w:val="24"/>
          <w:szCs w:val="24"/>
        </w:rPr>
      </w:pPr>
      <w:r w:rsidRPr="00365FB9">
        <w:rPr>
          <w:rFonts w:ascii="Times New Roman" w:hAnsi="Times New Roman" w:cs="Times New Roman"/>
          <w:sz w:val="24"/>
          <w:szCs w:val="24"/>
        </w:rPr>
        <w:t xml:space="preserve">учебные кабинеты химии для проведения лекционно-теоретических и </w:t>
      </w:r>
      <w:proofErr w:type="gramStart"/>
      <w:r w:rsidRPr="00365FB9">
        <w:rPr>
          <w:rFonts w:ascii="Times New Roman" w:hAnsi="Times New Roman" w:cs="Times New Roman"/>
          <w:sz w:val="24"/>
          <w:szCs w:val="24"/>
        </w:rPr>
        <w:t>практических  занятий</w:t>
      </w:r>
      <w:proofErr w:type="gramEnd"/>
      <w:r w:rsidRPr="00365FB9">
        <w:rPr>
          <w:rFonts w:ascii="Times New Roman" w:hAnsi="Times New Roman" w:cs="Times New Roman"/>
          <w:sz w:val="24"/>
          <w:szCs w:val="24"/>
        </w:rPr>
        <w:t>;</w:t>
      </w:r>
    </w:p>
    <w:p w14:paraId="7F716465" w14:textId="77777777" w:rsidR="00D30425" w:rsidRPr="00365FB9" w:rsidRDefault="00D30425" w:rsidP="00D30425">
      <w:pPr>
        <w:pStyle w:val="a3"/>
        <w:numPr>
          <w:ilvl w:val="0"/>
          <w:numId w:val="4"/>
        </w:numPr>
        <w:ind w:left="851" w:hanging="284"/>
        <w:rPr>
          <w:rFonts w:ascii="Times New Roman" w:hAnsi="Times New Roman" w:cs="Times New Roman"/>
          <w:sz w:val="24"/>
          <w:szCs w:val="24"/>
        </w:rPr>
      </w:pPr>
      <w:r w:rsidRPr="00365FB9">
        <w:rPr>
          <w:rFonts w:ascii="Times New Roman" w:hAnsi="Times New Roman" w:cs="Times New Roman"/>
          <w:sz w:val="24"/>
          <w:szCs w:val="24"/>
        </w:rPr>
        <w:t>оборудование для проведения практических и лабораторных работ кабинетов химии;</w:t>
      </w:r>
    </w:p>
    <w:p w14:paraId="3C257CE3" w14:textId="77777777" w:rsidR="00D30425" w:rsidRPr="00365FB9" w:rsidRDefault="00D30425" w:rsidP="00D30425">
      <w:pPr>
        <w:pStyle w:val="a3"/>
        <w:numPr>
          <w:ilvl w:val="0"/>
          <w:numId w:val="4"/>
        </w:numPr>
        <w:ind w:left="851" w:hanging="284"/>
        <w:rPr>
          <w:rFonts w:ascii="Times New Roman" w:hAnsi="Times New Roman" w:cs="Times New Roman"/>
          <w:sz w:val="24"/>
          <w:szCs w:val="24"/>
        </w:rPr>
      </w:pPr>
      <w:r w:rsidRPr="00365FB9">
        <w:rPr>
          <w:rFonts w:ascii="Times New Roman" w:hAnsi="Times New Roman" w:cs="Times New Roman"/>
          <w:sz w:val="24"/>
          <w:szCs w:val="24"/>
        </w:rPr>
        <w:t>предметные лаборатории кафедр Химии МГТУ (учредитель МБОУ МПЛ);</w:t>
      </w:r>
    </w:p>
    <w:p w14:paraId="0534F699" w14:textId="77777777" w:rsidR="00D30425" w:rsidRPr="00E854A0" w:rsidRDefault="00D30425" w:rsidP="00D30425">
      <w:pPr>
        <w:suppressAutoHyphens w:val="0"/>
        <w:contextualSpacing/>
        <w:mirrorIndents/>
        <w:jc w:val="center"/>
        <w:rPr>
          <w:b/>
        </w:rPr>
      </w:pPr>
      <w:r w:rsidRPr="00E854A0">
        <w:rPr>
          <w:b/>
        </w:rPr>
        <w:lastRenderedPageBreak/>
        <w:t>Результаты изучения программы</w:t>
      </w:r>
    </w:p>
    <w:p w14:paraId="5BE4EECC" w14:textId="77777777" w:rsidR="00D30425" w:rsidRPr="00B42FFA" w:rsidRDefault="00D30425" w:rsidP="00D30425">
      <w:pPr>
        <w:suppressAutoHyphens w:val="0"/>
        <w:ind w:left="851"/>
        <w:contextualSpacing/>
        <w:mirrorIndents/>
        <w:jc w:val="center"/>
        <w:rPr>
          <w:b/>
          <w:sz w:val="28"/>
          <w:szCs w:val="28"/>
        </w:rPr>
      </w:pPr>
    </w:p>
    <w:p w14:paraId="78A9F02E" w14:textId="77777777" w:rsidR="00D30425" w:rsidRPr="00E854A0" w:rsidRDefault="00D30425" w:rsidP="00D30425">
      <w:pPr>
        <w:suppressAutoHyphens w:val="0"/>
        <w:ind w:left="851" w:firstLine="567"/>
        <w:contextualSpacing/>
        <w:mirrorIndents/>
        <w:rPr>
          <w:b/>
        </w:rPr>
      </w:pPr>
      <w:r w:rsidRPr="00E854A0">
        <w:rPr>
          <w:b/>
        </w:rPr>
        <w:t>Личностные результаты</w:t>
      </w:r>
    </w:p>
    <w:p w14:paraId="2A702061" w14:textId="77777777" w:rsidR="00D30425" w:rsidRPr="00B42FFA" w:rsidRDefault="00D30425" w:rsidP="00D30425">
      <w:pPr>
        <w:numPr>
          <w:ilvl w:val="0"/>
          <w:numId w:val="9"/>
        </w:numPr>
        <w:suppressAutoHyphens w:val="0"/>
        <w:ind w:left="851" w:firstLine="567"/>
        <w:contextualSpacing/>
        <w:mirrorIndents/>
      </w:pPr>
      <w:r w:rsidRPr="00B42FFA">
        <w:t>готовность и способность обучающихся к саморазвитию,</w:t>
      </w:r>
    </w:p>
    <w:p w14:paraId="2A96F2E5" w14:textId="77777777" w:rsidR="00D30425" w:rsidRPr="00B42FFA" w:rsidRDefault="00D30425" w:rsidP="00D30425">
      <w:pPr>
        <w:numPr>
          <w:ilvl w:val="0"/>
          <w:numId w:val="9"/>
        </w:numPr>
        <w:suppressAutoHyphens w:val="0"/>
        <w:ind w:left="851" w:firstLine="567"/>
        <w:contextualSpacing/>
        <w:mirrorIndents/>
      </w:pPr>
      <w:r w:rsidRPr="00B42FFA">
        <w:t>сформированность мотивации к учению и познанию,</w:t>
      </w:r>
    </w:p>
    <w:p w14:paraId="7BF103DE" w14:textId="77777777" w:rsidR="00D30425" w:rsidRPr="00B42FFA" w:rsidRDefault="00D30425" w:rsidP="00D30425">
      <w:pPr>
        <w:numPr>
          <w:ilvl w:val="0"/>
          <w:numId w:val="9"/>
        </w:numPr>
        <w:suppressAutoHyphens w:val="0"/>
        <w:ind w:left="851" w:firstLine="567"/>
        <w:contextualSpacing/>
        <w:mirrorIndents/>
      </w:pPr>
      <w:r w:rsidRPr="00B42FFA">
        <w:t>сформированность ценностно-смысловых установок обучающихся, отражающих индивидуально-личностные позиции, социальные компетентности, личностные качества;</w:t>
      </w:r>
    </w:p>
    <w:p w14:paraId="682E6331" w14:textId="77777777" w:rsidR="00D30425" w:rsidRPr="00B42FFA" w:rsidRDefault="00D30425" w:rsidP="00D30425">
      <w:pPr>
        <w:numPr>
          <w:ilvl w:val="0"/>
          <w:numId w:val="9"/>
        </w:numPr>
        <w:suppressAutoHyphens w:val="0"/>
        <w:ind w:left="851" w:firstLine="567"/>
        <w:contextualSpacing/>
        <w:mirrorIndents/>
      </w:pPr>
      <w:r w:rsidRPr="00B42FFA">
        <w:t>воспитание основ умения учиться — способности к самоорганизации с целью решения учебных задач;</w:t>
      </w:r>
    </w:p>
    <w:p w14:paraId="56A03F44" w14:textId="77777777" w:rsidR="00D30425" w:rsidRPr="00B42FFA" w:rsidRDefault="00D30425" w:rsidP="00D30425">
      <w:pPr>
        <w:numPr>
          <w:ilvl w:val="0"/>
          <w:numId w:val="9"/>
        </w:numPr>
        <w:suppressAutoHyphens w:val="0"/>
        <w:ind w:left="851" w:firstLine="567"/>
        <w:contextualSpacing/>
        <w:mirrorIndents/>
      </w:pPr>
      <w:r w:rsidRPr="00B42FFA">
        <w:t>индивидуальный прогресс в основных сферах личностного развития — эмоциональной, познавательной, саморегуляции.</w:t>
      </w:r>
    </w:p>
    <w:p w14:paraId="5CA80631" w14:textId="77777777" w:rsidR="00D30425" w:rsidRPr="00B42FFA" w:rsidRDefault="00D30425" w:rsidP="00D30425">
      <w:pPr>
        <w:suppressAutoHyphens w:val="0"/>
        <w:ind w:left="851" w:firstLine="567"/>
        <w:contextualSpacing/>
        <w:mirrorIndents/>
      </w:pPr>
    </w:p>
    <w:p w14:paraId="3502749F" w14:textId="77777777" w:rsidR="00D30425" w:rsidRPr="00E854A0" w:rsidRDefault="00D30425" w:rsidP="00D30425">
      <w:pPr>
        <w:suppressAutoHyphens w:val="0"/>
        <w:ind w:left="851" w:firstLine="567"/>
        <w:contextualSpacing/>
        <w:mirrorIndents/>
        <w:rPr>
          <w:b/>
        </w:rPr>
      </w:pPr>
      <w:r w:rsidRPr="00E854A0">
        <w:rPr>
          <w:b/>
        </w:rPr>
        <w:t>Метапредметные результаты</w:t>
      </w:r>
    </w:p>
    <w:p w14:paraId="3A40C40A" w14:textId="77777777" w:rsidR="00D30425" w:rsidRPr="00E854A0" w:rsidRDefault="00D30425" w:rsidP="00D30425">
      <w:pPr>
        <w:suppressAutoHyphens w:val="0"/>
        <w:ind w:left="851" w:firstLine="567"/>
        <w:contextualSpacing/>
        <w:mirrorIndents/>
        <w:rPr>
          <w:b/>
        </w:rPr>
      </w:pPr>
    </w:p>
    <w:p w14:paraId="61AD8A06" w14:textId="77777777" w:rsidR="00D30425" w:rsidRPr="000571D0" w:rsidRDefault="00D30425" w:rsidP="00D30425">
      <w:pPr>
        <w:pStyle w:val="a3"/>
        <w:numPr>
          <w:ilvl w:val="0"/>
          <w:numId w:val="9"/>
        </w:numPr>
        <w:jc w:val="both"/>
        <w:rPr>
          <w:rFonts w:ascii="Times New Roman" w:hAnsi="Times New Roman" w:cs="Times New Roman"/>
          <w:sz w:val="24"/>
          <w:szCs w:val="24"/>
        </w:rPr>
      </w:pPr>
      <w:r w:rsidRPr="000571D0">
        <w:rPr>
          <w:rFonts w:ascii="Times New Roman" w:hAnsi="Times New Roman" w:cs="Times New Roman"/>
          <w:sz w:val="24"/>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14:paraId="5994F294" w14:textId="77777777" w:rsidR="00D30425" w:rsidRPr="000571D0" w:rsidRDefault="00D30425" w:rsidP="00D30425">
      <w:pPr>
        <w:pStyle w:val="a3"/>
        <w:numPr>
          <w:ilvl w:val="0"/>
          <w:numId w:val="9"/>
        </w:numPr>
        <w:jc w:val="both"/>
        <w:rPr>
          <w:rFonts w:ascii="Times New Roman" w:hAnsi="Times New Roman" w:cs="Times New Roman"/>
          <w:sz w:val="24"/>
          <w:szCs w:val="24"/>
        </w:rPr>
      </w:pPr>
      <w:r w:rsidRPr="000571D0">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422AEEE8" w14:textId="77777777" w:rsidR="00D30425" w:rsidRPr="000571D0" w:rsidRDefault="00D30425" w:rsidP="00D30425">
      <w:pPr>
        <w:pStyle w:val="a3"/>
        <w:numPr>
          <w:ilvl w:val="0"/>
          <w:numId w:val="9"/>
        </w:numPr>
        <w:jc w:val="both"/>
        <w:rPr>
          <w:rFonts w:ascii="Times New Roman" w:hAnsi="Times New Roman" w:cs="Times New Roman"/>
          <w:sz w:val="24"/>
          <w:szCs w:val="24"/>
        </w:rPr>
      </w:pPr>
      <w:r w:rsidRPr="000571D0">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041C1DA4" w14:textId="77777777" w:rsidR="00D30425" w:rsidRPr="000571D0" w:rsidRDefault="00D30425" w:rsidP="00D30425">
      <w:pPr>
        <w:pStyle w:val="a3"/>
        <w:numPr>
          <w:ilvl w:val="0"/>
          <w:numId w:val="9"/>
        </w:numPr>
        <w:jc w:val="both"/>
        <w:rPr>
          <w:rFonts w:ascii="Times New Roman" w:hAnsi="Times New Roman" w:cs="Times New Roman"/>
          <w:sz w:val="24"/>
          <w:szCs w:val="24"/>
        </w:rPr>
      </w:pPr>
      <w:r w:rsidRPr="000571D0">
        <w:rPr>
          <w:rFonts w:ascii="Times New Roman" w:hAnsi="Times New Roman" w:cs="Times New Roman"/>
          <w:sz w:val="24"/>
          <w:szCs w:val="24"/>
        </w:rPr>
        <w:t>умение оценивать правильность выполнения учебной задачи, собственные возможности её решения;</w:t>
      </w:r>
    </w:p>
    <w:p w14:paraId="45A9CA82" w14:textId="77777777" w:rsidR="00D30425" w:rsidRPr="000571D0" w:rsidRDefault="00D30425" w:rsidP="00D30425">
      <w:pPr>
        <w:pStyle w:val="a3"/>
        <w:numPr>
          <w:ilvl w:val="0"/>
          <w:numId w:val="9"/>
        </w:numPr>
        <w:jc w:val="both"/>
        <w:rPr>
          <w:rFonts w:ascii="Times New Roman" w:hAnsi="Times New Roman" w:cs="Times New Roman"/>
          <w:sz w:val="24"/>
          <w:szCs w:val="24"/>
        </w:rPr>
      </w:pPr>
      <w:r w:rsidRPr="000571D0">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14:paraId="1DCAC455" w14:textId="77777777" w:rsidR="00D30425" w:rsidRPr="000571D0" w:rsidRDefault="00D30425" w:rsidP="00D30425">
      <w:pPr>
        <w:pStyle w:val="a3"/>
        <w:numPr>
          <w:ilvl w:val="0"/>
          <w:numId w:val="9"/>
        </w:numPr>
        <w:jc w:val="both"/>
        <w:rPr>
          <w:rFonts w:ascii="Times New Roman" w:hAnsi="Times New Roman" w:cs="Times New Roman"/>
          <w:sz w:val="24"/>
          <w:szCs w:val="24"/>
        </w:rPr>
      </w:pPr>
      <w:r w:rsidRPr="000571D0">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06DAA1F6" w14:textId="77777777" w:rsidR="00D30425" w:rsidRPr="000571D0" w:rsidRDefault="00D30425" w:rsidP="00D30425">
      <w:pPr>
        <w:pStyle w:val="a3"/>
        <w:numPr>
          <w:ilvl w:val="0"/>
          <w:numId w:val="9"/>
        </w:numPr>
        <w:jc w:val="both"/>
        <w:rPr>
          <w:rFonts w:ascii="Times New Roman" w:hAnsi="Times New Roman" w:cs="Times New Roman"/>
          <w:sz w:val="24"/>
          <w:szCs w:val="24"/>
        </w:rPr>
      </w:pPr>
      <w:r w:rsidRPr="000571D0">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14:paraId="0C840CDF" w14:textId="77777777" w:rsidR="00D30425" w:rsidRPr="000571D0" w:rsidRDefault="00D30425" w:rsidP="00D30425">
      <w:pPr>
        <w:pStyle w:val="a3"/>
        <w:numPr>
          <w:ilvl w:val="0"/>
          <w:numId w:val="9"/>
        </w:numPr>
        <w:jc w:val="both"/>
        <w:rPr>
          <w:rFonts w:ascii="Times New Roman" w:hAnsi="Times New Roman" w:cs="Times New Roman"/>
          <w:sz w:val="24"/>
          <w:szCs w:val="24"/>
        </w:rPr>
      </w:pPr>
      <w:r w:rsidRPr="000571D0">
        <w:rPr>
          <w:rFonts w:ascii="Times New Roman" w:hAnsi="Times New Roman" w:cs="Times New Roman"/>
          <w:sz w:val="24"/>
          <w:szCs w:val="24"/>
        </w:rPr>
        <w:t xml:space="preserve">смысловое чтение; </w:t>
      </w:r>
    </w:p>
    <w:p w14:paraId="40EE8AD2" w14:textId="77777777" w:rsidR="00D30425" w:rsidRPr="000571D0" w:rsidRDefault="00D30425" w:rsidP="00D30425">
      <w:pPr>
        <w:pStyle w:val="a3"/>
        <w:numPr>
          <w:ilvl w:val="0"/>
          <w:numId w:val="9"/>
        </w:numPr>
        <w:jc w:val="both"/>
        <w:rPr>
          <w:rFonts w:ascii="Times New Roman" w:hAnsi="Times New Roman" w:cs="Times New Roman"/>
          <w:sz w:val="24"/>
          <w:szCs w:val="24"/>
        </w:rPr>
      </w:pPr>
      <w:r w:rsidRPr="000571D0">
        <w:rPr>
          <w:rFonts w:ascii="Times New Roman" w:hAnsi="Times New Roman" w:cs="Times New Roman"/>
          <w:sz w:val="24"/>
          <w:szCs w:val="24"/>
        </w:rPr>
        <w:t>у</w:t>
      </w:r>
      <w:r w:rsidRPr="000571D0">
        <w:rPr>
          <w:rFonts w:ascii="Times New Roman" w:hAnsi="Times New Roman" w:cs="Times New Roman"/>
          <w:b/>
          <w:bCs/>
          <w:sz w:val="24"/>
          <w:szCs w:val="24"/>
        </w:rPr>
        <w:t xml:space="preserve">мение </w:t>
      </w:r>
      <w:r w:rsidRPr="000571D0">
        <w:rPr>
          <w:rFonts w:ascii="Times New Roman" w:hAnsi="Times New Roman" w:cs="Times New Roman"/>
          <w:sz w:val="24"/>
          <w:szCs w:val="24"/>
        </w:rPr>
        <w:t>организовывать учебное сотрудничество и совместную деятельность с учителем и сверстниками; работать</w:t>
      </w:r>
      <w:r w:rsidRPr="000571D0">
        <w:rPr>
          <w:rFonts w:ascii="Times New Roman" w:hAnsi="Times New Roman" w:cs="Times New Roman"/>
          <w:b/>
          <w:bCs/>
          <w:sz w:val="24"/>
          <w:szCs w:val="24"/>
        </w:rPr>
        <w:t xml:space="preserve"> индивидуально и в группе: </w:t>
      </w:r>
      <w:r w:rsidRPr="000571D0">
        <w:rPr>
          <w:rFonts w:ascii="Times New Roman" w:hAnsi="Times New Roman" w:cs="Times New Roman"/>
          <w:sz w:val="24"/>
          <w:szCs w:val="24"/>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14:paraId="1A5082E4" w14:textId="77777777" w:rsidR="00D30425" w:rsidRPr="000571D0" w:rsidRDefault="00D30425" w:rsidP="00D30425">
      <w:pPr>
        <w:pStyle w:val="a3"/>
        <w:numPr>
          <w:ilvl w:val="0"/>
          <w:numId w:val="9"/>
        </w:numPr>
        <w:jc w:val="both"/>
        <w:rPr>
          <w:rFonts w:ascii="Times New Roman" w:hAnsi="Times New Roman" w:cs="Times New Roman"/>
          <w:sz w:val="24"/>
          <w:szCs w:val="24"/>
        </w:rPr>
      </w:pPr>
      <w:r w:rsidRPr="000571D0">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14:paraId="1DBA2E2F" w14:textId="77777777" w:rsidR="00D30425" w:rsidRPr="000571D0" w:rsidRDefault="00D30425" w:rsidP="00D30425">
      <w:pPr>
        <w:pStyle w:val="a3"/>
        <w:numPr>
          <w:ilvl w:val="0"/>
          <w:numId w:val="9"/>
        </w:numPr>
        <w:jc w:val="both"/>
        <w:rPr>
          <w:rFonts w:ascii="Times New Roman" w:hAnsi="Times New Roman" w:cs="Times New Roman"/>
          <w:sz w:val="24"/>
          <w:szCs w:val="24"/>
        </w:rPr>
      </w:pPr>
      <w:r w:rsidRPr="000571D0">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ИКТ– компетенции);</w:t>
      </w:r>
    </w:p>
    <w:p w14:paraId="0A8A9440" w14:textId="77777777" w:rsidR="00D30425" w:rsidRPr="000571D0" w:rsidRDefault="00D30425" w:rsidP="00D30425">
      <w:pPr>
        <w:pStyle w:val="a3"/>
        <w:numPr>
          <w:ilvl w:val="0"/>
          <w:numId w:val="9"/>
        </w:numPr>
        <w:jc w:val="both"/>
        <w:rPr>
          <w:rFonts w:ascii="Times New Roman" w:hAnsi="Times New Roman" w:cs="Times New Roman"/>
          <w:sz w:val="24"/>
          <w:szCs w:val="24"/>
        </w:rPr>
      </w:pPr>
      <w:r w:rsidRPr="000571D0">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01660032" w14:textId="77777777" w:rsidR="00D30425" w:rsidRPr="00E854A0" w:rsidRDefault="00D30425" w:rsidP="00D30425">
      <w:pPr>
        <w:suppressAutoHyphens w:val="0"/>
        <w:ind w:left="851" w:firstLine="567"/>
        <w:contextualSpacing/>
        <w:mirrorIndents/>
        <w:rPr>
          <w:b/>
        </w:rPr>
      </w:pPr>
      <w:r w:rsidRPr="00E854A0">
        <w:rPr>
          <w:b/>
        </w:rPr>
        <w:lastRenderedPageBreak/>
        <w:t>Предметные результаты</w:t>
      </w:r>
    </w:p>
    <w:p w14:paraId="41222055" w14:textId="77777777" w:rsidR="00D30425" w:rsidRPr="00E854A0" w:rsidRDefault="00D30425" w:rsidP="00D30425">
      <w:pPr>
        <w:suppressAutoHyphens w:val="0"/>
        <w:ind w:left="851" w:firstLine="567"/>
        <w:contextualSpacing/>
        <w:mirrorIndents/>
        <w:rPr>
          <w:b/>
        </w:rPr>
      </w:pPr>
    </w:p>
    <w:p w14:paraId="553F3020" w14:textId="77777777" w:rsidR="00D30425" w:rsidRPr="00B42FFA" w:rsidRDefault="00D30425" w:rsidP="00D30425">
      <w:pPr>
        <w:numPr>
          <w:ilvl w:val="0"/>
          <w:numId w:val="10"/>
        </w:numPr>
        <w:suppressAutoHyphens w:val="0"/>
        <w:spacing w:after="160" w:line="259" w:lineRule="auto"/>
        <w:ind w:left="851" w:firstLine="567"/>
        <w:rPr>
          <w:bCs/>
        </w:rPr>
      </w:pPr>
      <w:r w:rsidRPr="00B42FFA">
        <w:rPr>
          <w:bCs/>
        </w:rPr>
        <w:t>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14:paraId="7426195C" w14:textId="77777777" w:rsidR="00D30425" w:rsidRPr="00B42FFA" w:rsidRDefault="00D30425" w:rsidP="00D30425">
      <w:pPr>
        <w:suppressAutoHyphens w:val="0"/>
        <w:ind w:firstLine="851"/>
        <w:contextualSpacing/>
        <w:mirrorIndents/>
        <w:jc w:val="center"/>
        <w:rPr>
          <w:b/>
          <w:i/>
          <w:sz w:val="28"/>
          <w:szCs w:val="28"/>
        </w:rPr>
      </w:pPr>
    </w:p>
    <w:p w14:paraId="74A7C12D" w14:textId="77777777" w:rsidR="00B32B84" w:rsidRPr="00F3246A" w:rsidRDefault="00B32B84" w:rsidP="00F3246A">
      <w:pPr>
        <w:pStyle w:val="a6"/>
        <w:spacing w:after="0"/>
        <w:jc w:val="center"/>
        <w:rPr>
          <w:rFonts w:ascii="Times New Roman" w:hAnsi="Times New Roman" w:cs="Times New Roman"/>
          <w:b/>
          <w:sz w:val="24"/>
          <w:szCs w:val="24"/>
          <w:lang w:eastAsia="ru-RU"/>
        </w:rPr>
      </w:pPr>
      <w:r w:rsidRPr="00F3246A">
        <w:rPr>
          <w:rFonts w:ascii="Times New Roman" w:hAnsi="Times New Roman" w:cs="Times New Roman"/>
          <w:b/>
          <w:sz w:val="24"/>
          <w:szCs w:val="24"/>
          <w:lang w:eastAsia="ru-RU"/>
        </w:rPr>
        <w:t xml:space="preserve">Результаты освоения программы </w:t>
      </w:r>
    </w:p>
    <w:p w14:paraId="62AAC4C5" w14:textId="77777777" w:rsidR="00D30425" w:rsidRPr="00F3246A" w:rsidRDefault="00F3246A" w:rsidP="00F3246A">
      <w:pPr>
        <w:pStyle w:val="a6"/>
        <w:spacing w:after="0"/>
        <w:ind w:left="720"/>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1</w:t>
      </w:r>
      <w:r w:rsidR="00B32B84" w:rsidRPr="00F3246A">
        <w:rPr>
          <w:rFonts w:ascii="Times New Roman" w:hAnsi="Times New Roman" w:cs="Times New Roman"/>
          <w:b/>
          <w:sz w:val="24"/>
          <w:szCs w:val="24"/>
          <w:lang w:eastAsia="ru-RU"/>
        </w:rPr>
        <w:t>года обучения</w:t>
      </w:r>
    </w:p>
    <w:p w14:paraId="4C4BA949" w14:textId="77777777" w:rsidR="00F3246A" w:rsidRDefault="00D30425" w:rsidP="00F3246A">
      <w:pPr>
        <w:pStyle w:val="a3"/>
        <w:numPr>
          <w:ilvl w:val="0"/>
          <w:numId w:val="13"/>
        </w:numPr>
        <w:spacing w:after="0"/>
        <w:jc w:val="both"/>
        <w:rPr>
          <w:rFonts w:ascii="Times New Roman" w:hAnsi="Times New Roman" w:cs="Times New Roman"/>
          <w:sz w:val="24"/>
          <w:szCs w:val="24"/>
        </w:rPr>
      </w:pPr>
      <w:r w:rsidRPr="00F3246A">
        <w:rPr>
          <w:rFonts w:ascii="Times New Roman" w:hAnsi="Times New Roman" w:cs="Times New Roman"/>
          <w:sz w:val="24"/>
          <w:szCs w:val="24"/>
        </w:rPr>
        <w:t xml:space="preserve">требования, предъявляемые </w:t>
      </w:r>
      <w:proofErr w:type="gramStart"/>
      <w:r w:rsidRPr="00F3246A">
        <w:rPr>
          <w:rFonts w:ascii="Times New Roman" w:hAnsi="Times New Roman" w:cs="Times New Roman"/>
          <w:sz w:val="24"/>
          <w:szCs w:val="24"/>
        </w:rPr>
        <w:t>к  оформлению</w:t>
      </w:r>
      <w:proofErr w:type="gramEnd"/>
      <w:r w:rsidRPr="00F3246A">
        <w:rPr>
          <w:rFonts w:ascii="Times New Roman" w:hAnsi="Times New Roman" w:cs="Times New Roman"/>
          <w:sz w:val="24"/>
          <w:szCs w:val="24"/>
        </w:rPr>
        <w:t xml:space="preserve">  расчетных задач;</w:t>
      </w:r>
    </w:p>
    <w:p w14:paraId="0DAA28B1" w14:textId="77777777" w:rsidR="00D30425" w:rsidRPr="00F3246A" w:rsidRDefault="00D30425" w:rsidP="00F3246A">
      <w:pPr>
        <w:pStyle w:val="a3"/>
        <w:numPr>
          <w:ilvl w:val="0"/>
          <w:numId w:val="13"/>
        </w:numPr>
        <w:spacing w:after="0"/>
        <w:jc w:val="both"/>
        <w:rPr>
          <w:rFonts w:ascii="Times New Roman" w:hAnsi="Times New Roman" w:cs="Times New Roman"/>
          <w:sz w:val="24"/>
          <w:szCs w:val="24"/>
        </w:rPr>
      </w:pPr>
      <w:r w:rsidRPr="00F3246A">
        <w:rPr>
          <w:rFonts w:ascii="Times New Roman" w:hAnsi="Times New Roman" w:cs="Times New Roman"/>
          <w:sz w:val="24"/>
          <w:szCs w:val="24"/>
        </w:rPr>
        <w:t>основные способы решения различных расчетных задач;</w:t>
      </w:r>
    </w:p>
    <w:p w14:paraId="53E7D99A" w14:textId="77777777" w:rsidR="00D30425" w:rsidRDefault="00D30425" w:rsidP="00F3246A">
      <w:pPr>
        <w:numPr>
          <w:ilvl w:val="0"/>
          <w:numId w:val="2"/>
        </w:numPr>
        <w:contextualSpacing/>
        <w:jc w:val="both"/>
      </w:pPr>
      <w:r>
        <w:t xml:space="preserve">формулы для вычисления массы </w:t>
      </w:r>
      <w:proofErr w:type="gramStart"/>
      <w:r>
        <w:t>вещества,  количества</w:t>
      </w:r>
      <w:proofErr w:type="gramEnd"/>
      <w:r>
        <w:t xml:space="preserve"> вещества, массовой доли элемента в веществе или компонента в смеси, относительной плотности вещества, количества атомов в веществе;</w:t>
      </w:r>
    </w:p>
    <w:p w14:paraId="0093D7D8" w14:textId="77777777" w:rsidR="00D30425" w:rsidRDefault="00D30425" w:rsidP="00F3246A">
      <w:pPr>
        <w:numPr>
          <w:ilvl w:val="0"/>
          <w:numId w:val="2"/>
        </w:numPr>
        <w:contextualSpacing/>
        <w:jc w:val="both"/>
      </w:pPr>
      <w:r>
        <w:t>химические свойства основных классов органических соединений;</w:t>
      </w:r>
    </w:p>
    <w:p w14:paraId="42CC265A" w14:textId="77777777" w:rsidR="00D30425" w:rsidRDefault="00D30425" w:rsidP="00F3246A">
      <w:pPr>
        <w:numPr>
          <w:ilvl w:val="0"/>
          <w:numId w:val="2"/>
        </w:numPr>
        <w:contextualSpacing/>
        <w:jc w:val="both"/>
      </w:pPr>
      <w:r>
        <w:rPr>
          <w:bCs/>
          <w:iCs/>
        </w:rPr>
        <w:t>выполнять мысленный эксперимент</w:t>
      </w:r>
      <w:r>
        <w:t xml:space="preserve"> по распознаванию важнейших не</w:t>
      </w:r>
      <w:r w:rsidR="00B32B84">
        <w:t>о</w:t>
      </w:r>
      <w:r>
        <w:t>рганических веществ;</w:t>
      </w:r>
    </w:p>
    <w:p w14:paraId="2CE81CF8" w14:textId="77777777" w:rsidR="00D30425" w:rsidRDefault="00D30425" w:rsidP="00F3246A">
      <w:pPr>
        <w:numPr>
          <w:ilvl w:val="0"/>
          <w:numId w:val="2"/>
        </w:numPr>
        <w:contextualSpacing/>
        <w:jc w:val="both"/>
      </w:pPr>
      <w:r>
        <w:t xml:space="preserve">производить различные вычисления по химическим уравнениям; </w:t>
      </w:r>
    </w:p>
    <w:p w14:paraId="5FAC25F7" w14:textId="77777777" w:rsidR="00D30425" w:rsidRDefault="00D30425" w:rsidP="00F3246A">
      <w:pPr>
        <w:numPr>
          <w:ilvl w:val="0"/>
          <w:numId w:val="2"/>
        </w:numPr>
        <w:contextualSpacing/>
        <w:jc w:val="both"/>
      </w:pPr>
      <w:r>
        <w:t>определять массовую и объемную доли выхода продукта реакции по сравнению с теоретически возможным;</w:t>
      </w:r>
    </w:p>
    <w:p w14:paraId="6A3966B2" w14:textId="77777777" w:rsidR="00D30425" w:rsidRDefault="00D30425" w:rsidP="00F3246A">
      <w:pPr>
        <w:numPr>
          <w:ilvl w:val="0"/>
          <w:numId w:val="2"/>
        </w:numPr>
        <w:contextualSpacing/>
        <w:jc w:val="both"/>
      </w:pPr>
      <w:r>
        <w:t>вычислять массы продуктов реакции по известной массе исходного вещества, содержащего примеси;</w:t>
      </w:r>
    </w:p>
    <w:p w14:paraId="37259F12" w14:textId="77777777" w:rsidR="00D30425" w:rsidRDefault="00D30425" w:rsidP="00F3246A">
      <w:pPr>
        <w:numPr>
          <w:ilvl w:val="0"/>
          <w:numId w:val="2"/>
        </w:numPr>
        <w:contextualSpacing/>
        <w:jc w:val="both"/>
      </w:pPr>
      <w:r>
        <w:t>вычислять массу (объем или количество) продукта реакции, если одно из реагирующих веществ дано в избытке;</w:t>
      </w:r>
    </w:p>
    <w:p w14:paraId="3954384D" w14:textId="77777777" w:rsidR="00D30425" w:rsidRDefault="00D30425" w:rsidP="00F3246A">
      <w:pPr>
        <w:numPr>
          <w:ilvl w:val="0"/>
          <w:numId w:val="2"/>
        </w:numPr>
        <w:contextualSpacing/>
        <w:jc w:val="both"/>
      </w:pPr>
      <w:r>
        <w:rPr>
          <w:bCs/>
          <w:iCs/>
        </w:rPr>
        <w:t>использовать</w:t>
      </w:r>
      <w:r>
        <w:t xml:space="preserve"> компьютерные технологии для обработки и передачи химической </w:t>
      </w:r>
      <w:proofErr w:type="gramStart"/>
      <w:r>
        <w:t>информации,  ее</w:t>
      </w:r>
      <w:proofErr w:type="gramEnd"/>
      <w:r>
        <w:t xml:space="preserve"> п</w:t>
      </w:r>
      <w:r w:rsidR="009F6482">
        <w:t>редставления в различных формах.</w:t>
      </w:r>
    </w:p>
    <w:p w14:paraId="6F00B5BD" w14:textId="77777777" w:rsidR="00F3246A" w:rsidRPr="00F3246A" w:rsidRDefault="00F3246A" w:rsidP="00F3246A">
      <w:pPr>
        <w:pStyle w:val="a6"/>
        <w:spacing w:after="0"/>
        <w:ind w:left="801"/>
        <w:jc w:val="center"/>
        <w:rPr>
          <w:rFonts w:ascii="Times New Roman" w:hAnsi="Times New Roman" w:cs="Times New Roman"/>
          <w:b/>
          <w:sz w:val="24"/>
          <w:szCs w:val="24"/>
          <w:lang w:eastAsia="ru-RU"/>
        </w:rPr>
      </w:pPr>
      <w:r w:rsidRPr="00F3246A">
        <w:rPr>
          <w:rFonts w:ascii="Times New Roman" w:hAnsi="Times New Roman" w:cs="Times New Roman"/>
          <w:b/>
          <w:sz w:val="24"/>
          <w:szCs w:val="24"/>
          <w:lang w:eastAsia="ru-RU"/>
        </w:rPr>
        <w:t>Результаты освоения программы</w:t>
      </w:r>
    </w:p>
    <w:p w14:paraId="094916B7" w14:textId="77777777" w:rsidR="00F3246A" w:rsidRPr="00F3246A" w:rsidRDefault="00F3246A" w:rsidP="00F3246A">
      <w:pPr>
        <w:pStyle w:val="a6"/>
        <w:spacing w:after="0"/>
        <w:ind w:left="801"/>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2</w:t>
      </w:r>
      <w:r w:rsidRPr="00F3246A">
        <w:rPr>
          <w:rFonts w:ascii="Times New Roman" w:hAnsi="Times New Roman" w:cs="Times New Roman"/>
          <w:b/>
          <w:sz w:val="24"/>
          <w:szCs w:val="24"/>
          <w:lang w:eastAsia="ru-RU"/>
        </w:rPr>
        <w:t>года обучения</w:t>
      </w:r>
    </w:p>
    <w:p w14:paraId="53F9121E" w14:textId="77777777" w:rsidR="009F6482" w:rsidRDefault="009F6482" w:rsidP="00F3246A">
      <w:pPr>
        <w:contextualSpacing/>
        <w:jc w:val="both"/>
      </w:pPr>
    </w:p>
    <w:p w14:paraId="1538E61D" w14:textId="77777777" w:rsidR="00F3246A" w:rsidRDefault="00F3246A" w:rsidP="00F3246A">
      <w:pPr>
        <w:numPr>
          <w:ilvl w:val="0"/>
          <w:numId w:val="2"/>
        </w:numPr>
        <w:contextualSpacing/>
        <w:jc w:val="both"/>
      </w:pPr>
      <w:r>
        <w:t xml:space="preserve">оформлять </w:t>
      </w:r>
      <w:proofErr w:type="gramStart"/>
      <w:r>
        <w:t>расчетные  задачи</w:t>
      </w:r>
      <w:proofErr w:type="gramEnd"/>
      <w:r>
        <w:t xml:space="preserve"> согласно предъявляемым требованиям;</w:t>
      </w:r>
    </w:p>
    <w:p w14:paraId="42E09883" w14:textId="77777777" w:rsidR="00F3246A" w:rsidRDefault="00F3246A" w:rsidP="00F3246A">
      <w:pPr>
        <w:numPr>
          <w:ilvl w:val="0"/>
          <w:numId w:val="2"/>
        </w:numPr>
        <w:contextualSpacing/>
        <w:jc w:val="both"/>
      </w:pPr>
      <w:r>
        <w:t>решать расчетные задачи различными способами;</w:t>
      </w:r>
    </w:p>
    <w:p w14:paraId="3D47B959" w14:textId="77777777" w:rsidR="00F3246A" w:rsidRDefault="00F3246A" w:rsidP="00F3246A">
      <w:pPr>
        <w:numPr>
          <w:ilvl w:val="0"/>
          <w:numId w:val="2"/>
        </w:numPr>
        <w:contextualSpacing/>
        <w:jc w:val="both"/>
      </w:pPr>
      <w:r>
        <w:rPr>
          <w:bCs/>
          <w:iCs/>
        </w:rPr>
        <w:t>выполнять мысленный эксперимент</w:t>
      </w:r>
      <w:r>
        <w:t xml:space="preserve"> по распознаванию важнейших неорганических веществ;</w:t>
      </w:r>
    </w:p>
    <w:p w14:paraId="039E6A6C" w14:textId="77777777" w:rsidR="00F3246A" w:rsidRDefault="00F3246A" w:rsidP="00F3246A">
      <w:pPr>
        <w:numPr>
          <w:ilvl w:val="0"/>
          <w:numId w:val="2"/>
        </w:numPr>
        <w:contextualSpacing/>
        <w:jc w:val="both"/>
      </w:pPr>
      <w:r>
        <w:t>производить расчеты по термохимическим уравнениям;</w:t>
      </w:r>
    </w:p>
    <w:p w14:paraId="6F65519A" w14:textId="77777777" w:rsidR="00F3246A" w:rsidRDefault="00F3246A" w:rsidP="00F3246A">
      <w:pPr>
        <w:numPr>
          <w:ilvl w:val="0"/>
          <w:numId w:val="2"/>
        </w:numPr>
        <w:contextualSpacing/>
        <w:jc w:val="both"/>
      </w:pPr>
      <w:r>
        <w:t>находить молекулярную формулу газообразного вещества;</w:t>
      </w:r>
    </w:p>
    <w:p w14:paraId="1CF86CC5" w14:textId="77777777" w:rsidR="009F6482" w:rsidRDefault="009F6482" w:rsidP="009F6482">
      <w:pPr>
        <w:contextualSpacing/>
        <w:jc w:val="both"/>
      </w:pPr>
    </w:p>
    <w:p w14:paraId="017183BB" w14:textId="77777777" w:rsidR="00F3246A" w:rsidRDefault="00F3246A" w:rsidP="00F3246A">
      <w:pPr>
        <w:numPr>
          <w:ilvl w:val="0"/>
          <w:numId w:val="2"/>
        </w:numPr>
        <w:contextualSpacing/>
        <w:jc w:val="both"/>
      </w:pPr>
      <w:r>
        <w:t>вычислять массу (объем или количество) продукта реакции, если одно из реагирующих веществ дано в избытке;</w:t>
      </w:r>
    </w:p>
    <w:p w14:paraId="7AD75F51" w14:textId="77777777" w:rsidR="009F6482" w:rsidRDefault="00F3246A" w:rsidP="00F3246A">
      <w:pPr>
        <w:pStyle w:val="a3"/>
        <w:numPr>
          <w:ilvl w:val="0"/>
          <w:numId w:val="2"/>
        </w:numPr>
        <w:jc w:val="both"/>
        <w:rPr>
          <w:rFonts w:ascii="Times New Roman" w:hAnsi="Times New Roman" w:cs="Times New Roman"/>
          <w:sz w:val="24"/>
          <w:szCs w:val="24"/>
        </w:rPr>
      </w:pPr>
      <w:r w:rsidRPr="00F3246A">
        <w:rPr>
          <w:rFonts w:ascii="Times New Roman" w:hAnsi="Times New Roman" w:cs="Times New Roman"/>
          <w:sz w:val="24"/>
          <w:szCs w:val="24"/>
        </w:rPr>
        <w:t>решать различные комбинированные задачи</w:t>
      </w:r>
      <w:r>
        <w:rPr>
          <w:rFonts w:ascii="Times New Roman" w:hAnsi="Times New Roman" w:cs="Times New Roman"/>
          <w:sz w:val="24"/>
          <w:szCs w:val="24"/>
        </w:rPr>
        <w:t>;</w:t>
      </w:r>
    </w:p>
    <w:p w14:paraId="3370A415" w14:textId="77777777" w:rsidR="00F3246A" w:rsidRDefault="00F3246A" w:rsidP="00F3246A">
      <w:pPr>
        <w:numPr>
          <w:ilvl w:val="0"/>
          <w:numId w:val="2"/>
        </w:numPr>
        <w:contextualSpacing/>
        <w:jc w:val="both"/>
      </w:pPr>
      <w:r>
        <w:rPr>
          <w:bCs/>
          <w:iCs/>
        </w:rPr>
        <w:t>использовать</w:t>
      </w:r>
      <w:r>
        <w:t xml:space="preserve"> компьютерные технологии для обработки и передачи химической </w:t>
      </w:r>
      <w:proofErr w:type="gramStart"/>
      <w:r>
        <w:t>информации,  ее</w:t>
      </w:r>
      <w:proofErr w:type="gramEnd"/>
      <w:r>
        <w:t xml:space="preserve"> представления в различных формах.</w:t>
      </w:r>
    </w:p>
    <w:p w14:paraId="0353902D" w14:textId="77777777" w:rsidR="00F3246A" w:rsidRPr="00F3246A" w:rsidRDefault="00F3246A" w:rsidP="00F3246A">
      <w:pPr>
        <w:pStyle w:val="a3"/>
        <w:ind w:left="801"/>
        <w:jc w:val="both"/>
        <w:rPr>
          <w:rFonts w:ascii="Times New Roman" w:hAnsi="Times New Roman" w:cs="Times New Roman"/>
          <w:sz w:val="24"/>
          <w:szCs w:val="24"/>
        </w:rPr>
      </w:pPr>
    </w:p>
    <w:p w14:paraId="37CEB9F5" w14:textId="77777777" w:rsidR="00D30425" w:rsidRDefault="00D30425" w:rsidP="00D30425">
      <w:pPr>
        <w:ind w:left="801"/>
        <w:contextualSpacing/>
        <w:jc w:val="both"/>
      </w:pPr>
    </w:p>
    <w:p w14:paraId="10C0BAE9" w14:textId="77777777" w:rsidR="00D30425" w:rsidRDefault="00D30425" w:rsidP="00D30425">
      <w:pPr>
        <w:ind w:left="801"/>
        <w:contextualSpacing/>
        <w:jc w:val="both"/>
        <w:rPr>
          <w:b/>
        </w:rPr>
      </w:pPr>
      <w:r>
        <w:rPr>
          <w:b/>
        </w:rPr>
        <w:t>Способы проверки ожидаемых результатов</w:t>
      </w:r>
    </w:p>
    <w:p w14:paraId="4CCF2B06" w14:textId="77777777" w:rsidR="00D30425" w:rsidRDefault="00D30425" w:rsidP="00D30425">
      <w:pPr>
        <w:ind w:left="801"/>
        <w:contextualSpacing/>
        <w:jc w:val="both"/>
        <w:rPr>
          <w:b/>
        </w:rPr>
      </w:pPr>
      <w:r>
        <w:rPr>
          <w:b/>
        </w:rPr>
        <w:t>Используется:</w:t>
      </w:r>
    </w:p>
    <w:p w14:paraId="42B26FBA" w14:textId="77777777" w:rsidR="00D30425" w:rsidRPr="00365FB9" w:rsidRDefault="00D30425" w:rsidP="00D30425">
      <w:pPr>
        <w:pStyle w:val="a3"/>
        <w:numPr>
          <w:ilvl w:val="0"/>
          <w:numId w:val="3"/>
        </w:numPr>
        <w:spacing w:after="0"/>
        <w:ind w:left="851" w:hanging="425"/>
        <w:jc w:val="both"/>
        <w:rPr>
          <w:rFonts w:ascii="Times New Roman" w:hAnsi="Times New Roman" w:cs="Times New Roman"/>
          <w:sz w:val="24"/>
          <w:szCs w:val="24"/>
        </w:rPr>
      </w:pPr>
      <w:r w:rsidRPr="00365FB9">
        <w:rPr>
          <w:rFonts w:ascii="Times New Roman" w:hAnsi="Times New Roman" w:cs="Times New Roman"/>
          <w:sz w:val="24"/>
          <w:szCs w:val="24"/>
        </w:rPr>
        <w:t>Начальный контроль- персональный (тестирование)</w:t>
      </w:r>
    </w:p>
    <w:p w14:paraId="527517A6" w14:textId="77777777" w:rsidR="00D30425" w:rsidRPr="00365FB9" w:rsidRDefault="00D30425" w:rsidP="00D30425">
      <w:pPr>
        <w:pStyle w:val="a3"/>
        <w:numPr>
          <w:ilvl w:val="0"/>
          <w:numId w:val="3"/>
        </w:numPr>
        <w:spacing w:after="0"/>
        <w:ind w:left="851" w:hanging="425"/>
        <w:jc w:val="both"/>
        <w:rPr>
          <w:rFonts w:ascii="Times New Roman" w:hAnsi="Times New Roman" w:cs="Times New Roman"/>
          <w:sz w:val="24"/>
          <w:szCs w:val="24"/>
        </w:rPr>
      </w:pPr>
      <w:r w:rsidRPr="00365FB9">
        <w:rPr>
          <w:rFonts w:ascii="Times New Roman" w:hAnsi="Times New Roman" w:cs="Times New Roman"/>
          <w:sz w:val="24"/>
          <w:szCs w:val="24"/>
        </w:rPr>
        <w:t>Текущий контроль –групповой (выполнение практических и лабораторных работ, работа по проектам)</w:t>
      </w:r>
    </w:p>
    <w:p w14:paraId="7119166A" w14:textId="77777777" w:rsidR="00D30425" w:rsidRPr="00365FB9" w:rsidRDefault="00D30425" w:rsidP="00D30425">
      <w:pPr>
        <w:pStyle w:val="a3"/>
        <w:numPr>
          <w:ilvl w:val="0"/>
          <w:numId w:val="3"/>
        </w:numPr>
        <w:spacing w:after="0"/>
        <w:ind w:left="851" w:hanging="425"/>
        <w:jc w:val="both"/>
        <w:rPr>
          <w:rFonts w:ascii="Times New Roman" w:hAnsi="Times New Roman" w:cs="Times New Roman"/>
          <w:sz w:val="24"/>
          <w:szCs w:val="24"/>
        </w:rPr>
      </w:pPr>
      <w:r w:rsidRPr="00365FB9">
        <w:rPr>
          <w:rFonts w:ascii="Times New Roman" w:hAnsi="Times New Roman" w:cs="Times New Roman"/>
          <w:sz w:val="24"/>
          <w:szCs w:val="24"/>
        </w:rPr>
        <w:lastRenderedPageBreak/>
        <w:t>Итоговый- участие в мероприятиях муниципального, регионального, федерального уровнях: олимпиады, научно-практические конференции, квесты, конкурсы, (портфолио).</w:t>
      </w:r>
    </w:p>
    <w:p w14:paraId="6A7DDBEA" w14:textId="77777777" w:rsidR="00D30425" w:rsidRPr="00365FB9" w:rsidRDefault="00D30425" w:rsidP="00D30425">
      <w:pPr>
        <w:pStyle w:val="a3"/>
        <w:numPr>
          <w:ilvl w:val="0"/>
          <w:numId w:val="3"/>
        </w:numPr>
        <w:spacing w:after="0"/>
        <w:ind w:left="851" w:hanging="425"/>
        <w:rPr>
          <w:rFonts w:ascii="Times New Roman" w:hAnsi="Times New Roman" w:cs="Times New Roman"/>
          <w:sz w:val="24"/>
          <w:szCs w:val="24"/>
        </w:rPr>
      </w:pPr>
      <w:r w:rsidRPr="00365FB9">
        <w:rPr>
          <w:rFonts w:ascii="Times New Roman" w:hAnsi="Times New Roman" w:cs="Times New Roman"/>
          <w:sz w:val="24"/>
          <w:szCs w:val="24"/>
        </w:rPr>
        <w:t>Выставление отметок по курсу не предусматривается. Документальной формой подведения итогов достижений каждого      обучающегося является портфолио.</w:t>
      </w:r>
    </w:p>
    <w:p w14:paraId="796A8023" w14:textId="77777777" w:rsidR="00B32B84" w:rsidRDefault="00B32B84" w:rsidP="00627ED3">
      <w:pPr>
        <w:suppressAutoHyphens w:val="0"/>
        <w:spacing w:before="100" w:beforeAutospacing="1" w:after="100" w:afterAutospacing="1"/>
        <w:jc w:val="center"/>
      </w:pPr>
    </w:p>
    <w:p w14:paraId="05C2C0A5" w14:textId="77777777" w:rsidR="00EA669C" w:rsidRPr="00EA669C" w:rsidRDefault="00EA669C" w:rsidP="00627ED3">
      <w:pPr>
        <w:suppressAutoHyphens w:val="0"/>
        <w:spacing w:before="100" w:beforeAutospacing="1" w:after="100" w:afterAutospacing="1"/>
        <w:jc w:val="center"/>
      </w:pPr>
      <w:r w:rsidRPr="00EA669C">
        <w:t>ПРОГРАММА КУРСА</w:t>
      </w:r>
    </w:p>
    <w:p w14:paraId="1B652C39" w14:textId="77777777" w:rsidR="00EA669C" w:rsidRPr="00EA669C" w:rsidRDefault="00EA669C" w:rsidP="00EA669C">
      <w:pPr>
        <w:suppressAutoHyphens w:val="0"/>
        <w:spacing w:before="100" w:beforeAutospacing="1" w:after="100" w:afterAutospacing="1"/>
        <w:jc w:val="center"/>
      </w:pPr>
      <w:r w:rsidRPr="00EA669C">
        <w:rPr>
          <w:b/>
          <w:bCs/>
        </w:rPr>
        <w:t>Учебный план</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30" w:type="dxa"/>
          <w:left w:w="30" w:type="dxa"/>
          <w:bottom w:w="30" w:type="dxa"/>
          <w:right w:w="30" w:type="dxa"/>
        </w:tblCellMar>
        <w:tblLook w:val="04A0" w:firstRow="1" w:lastRow="0" w:firstColumn="1" w:lastColumn="0" w:noHBand="0" w:noVBand="1"/>
      </w:tblPr>
      <w:tblGrid>
        <w:gridCol w:w="414"/>
        <w:gridCol w:w="5415"/>
        <w:gridCol w:w="1183"/>
        <w:gridCol w:w="1371"/>
        <w:gridCol w:w="1371"/>
      </w:tblGrid>
      <w:tr w:rsidR="00C22EE3" w:rsidRPr="00EA669C" w14:paraId="0AB76690" w14:textId="77777777" w:rsidTr="00C22EE3">
        <w:trPr>
          <w:trHeight w:val="345"/>
          <w:tblCellSpacing w:w="0" w:type="dxa"/>
          <w:jc w:val="center"/>
        </w:trPr>
        <w:tc>
          <w:tcPr>
            <w:tcW w:w="0" w:type="auto"/>
            <w:vMerge w:val="restart"/>
            <w:tcBorders>
              <w:top w:val="outset" w:sz="6" w:space="0" w:color="FFFFFF"/>
              <w:left w:val="outset" w:sz="6" w:space="0" w:color="FFFFFF"/>
              <w:right w:val="outset" w:sz="6" w:space="0" w:color="FFFFFF"/>
            </w:tcBorders>
            <w:vAlign w:val="center"/>
            <w:hideMark/>
          </w:tcPr>
          <w:p w14:paraId="135E359D" w14:textId="77777777" w:rsidR="00C22EE3" w:rsidRPr="00EA669C" w:rsidRDefault="00C22EE3" w:rsidP="00EA669C">
            <w:pPr>
              <w:suppressAutoHyphens w:val="0"/>
              <w:spacing w:before="100" w:beforeAutospacing="1" w:after="100" w:afterAutospacing="1"/>
              <w:jc w:val="center"/>
            </w:pPr>
            <w:r w:rsidRPr="00EA669C">
              <w:t>№</w:t>
            </w:r>
            <w:r w:rsidRPr="00EA669C">
              <w:br/>
              <w:t>п/п</w:t>
            </w:r>
          </w:p>
        </w:tc>
        <w:tc>
          <w:tcPr>
            <w:tcW w:w="0" w:type="auto"/>
            <w:vMerge w:val="restart"/>
            <w:tcBorders>
              <w:top w:val="outset" w:sz="6" w:space="0" w:color="FFFFFF"/>
              <w:left w:val="outset" w:sz="6" w:space="0" w:color="FFFFFF"/>
              <w:right w:val="outset" w:sz="6" w:space="0" w:color="FFFFFF"/>
            </w:tcBorders>
            <w:vAlign w:val="center"/>
            <w:hideMark/>
          </w:tcPr>
          <w:p w14:paraId="203B96A3" w14:textId="77777777" w:rsidR="00C22EE3" w:rsidRPr="00EA669C" w:rsidRDefault="00C22EE3" w:rsidP="00EA669C">
            <w:pPr>
              <w:suppressAutoHyphens w:val="0"/>
              <w:spacing w:before="100" w:beforeAutospacing="1" w:after="100" w:afterAutospacing="1"/>
              <w:jc w:val="center"/>
            </w:pPr>
            <w:proofErr w:type="gramStart"/>
            <w:r w:rsidRPr="00EA669C">
              <w:t>Наименование  тем</w:t>
            </w:r>
            <w:proofErr w:type="gramEnd"/>
          </w:p>
        </w:tc>
        <w:tc>
          <w:tcPr>
            <w:tcW w:w="0" w:type="auto"/>
            <w:vMerge w:val="restart"/>
            <w:tcBorders>
              <w:top w:val="outset" w:sz="6" w:space="0" w:color="FFFFFF"/>
              <w:left w:val="outset" w:sz="6" w:space="0" w:color="FFFFFF"/>
              <w:right w:val="outset" w:sz="6" w:space="0" w:color="FFFFFF"/>
            </w:tcBorders>
            <w:vAlign w:val="center"/>
            <w:hideMark/>
          </w:tcPr>
          <w:p w14:paraId="290EB373" w14:textId="77777777" w:rsidR="00C22EE3" w:rsidRPr="00EA669C" w:rsidRDefault="00C22EE3" w:rsidP="00EA669C">
            <w:pPr>
              <w:suppressAutoHyphens w:val="0"/>
              <w:spacing w:before="100" w:beforeAutospacing="1" w:after="100" w:afterAutospacing="1"/>
              <w:jc w:val="center"/>
            </w:pPr>
            <w:r w:rsidRPr="00EA669C">
              <w:t>Всего часов</w:t>
            </w:r>
          </w:p>
        </w:tc>
        <w:tc>
          <w:tcPr>
            <w:tcW w:w="2742" w:type="dxa"/>
            <w:gridSpan w:val="2"/>
            <w:tcBorders>
              <w:top w:val="outset" w:sz="6" w:space="0" w:color="FFFFFF"/>
              <w:left w:val="outset" w:sz="6" w:space="0" w:color="FFFFFF"/>
              <w:bottom w:val="outset" w:sz="6" w:space="0" w:color="auto"/>
              <w:right w:val="outset" w:sz="6" w:space="0" w:color="FFFFFF"/>
            </w:tcBorders>
          </w:tcPr>
          <w:p w14:paraId="3406FA27" w14:textId="77777777" w:rsidR="00C22EE3" w:rsidRPr="00EA669C" w:rsidRDefault="00C22EE3" w:rsidP="00EA669C">
            <w:pPr>
              <w:suppressAutoHyphens w:val="0"/>
              <w:spacing w:before="100" w:beforeAutospacing="1" w:after="100" w:afterAutospacing="1"/>
              <w:jc w:val="center"/>
            </w:pPr>
            <w:r>
              <w:t>В том числе</w:t>
            </w:r>
          </w:p>
        </w:tc>
      </w:tr>
      <w:tr w:rsidR="00C22EE3" w:rsidRPr="00EA669C" w14:paraId="7B75F9A0" w14:textId="77777777" w:rsidTr="00C22EE3">
        <w:trPr>
          <w:trHeight w:val="210"/>
          <w:tblCellSpacing w:w="0" w:type="dxa"/>
          <w:jc w:val="center"/>
        </w:trPr>
        <w:tc>
          <w:tcPr>
            <w:tcW w:w="0" w:type="auto"/>
            <w:vMerge/>
            <w:tcBorders>
              <w:left w:val="outset" w:sz="6" w:space="0" w:color="FFFFFF"/>
              <w:bottom w:val="outset" w:sz="6" w:space="0" w:color="FFFFFF"/>
              <w:right w:val="outset" w:sz="6" w:space="0" w:color="FFFFFF"/>
            </w:tcBorders>
            <w:vAlign w:val="center"/>
          </w:tcPr>
          <w:p w14:paraId="38E66539" w14:textId="77777777" w:rsidR="00C22EE3" w:rsidRPr="00EA669C" w:rsidRDefault="00C22EE3" w:rsidP="00EA669C">
            <w:pPr>
              <w:suppressAutoHyphens w:val="0"/>
              <w:spacing w:before="100" w:beforeAutospacing="1" w:after="100" w:afterAutospacing="1"/>
              <w:jc w:val="center"/>
            </w:pPr>
          </w:p>
        </w:tc>
        <w:tc>
          <w:tcPr>
            <w:tcW w:w="0" w:type="auto"/>
            <w:vMerge/>
            <w:tcBorders>
              <w:left w:val="outset" w:sz="6" w:space="0" w:color="FFFFFF"/>
              <w:bottom w:val="outset" w:sz="6" w:space="0" w:color="FFFFFF"/>
              <w:right w:val="outset" w:sz="6" w:space="0" w:color="FFFFFF"/>
            </w:tcBorders>
            <w:vAlign w:val="center"/>
          </w:tcPr>
          <w:p w14:paraId="79C61D69" w14:textId="77777777" w:rsidR="00C22EE3" w:rsidRPr="00EA669C" w:rsidRDefault="00C22EE3" w:rsidP="00EA669C">
            <w:pPr>
              <w:suppressAutoHyphens w:val="0"/>
              <w:spacing w:before="100" w:beforeAutospacing="1" w:after="100" w:afterAutospacing="1"/>
              <w:jc w:val="center"/>
            </w:pPr>
          </w:p>
        </w:tc>
        <w:tc>
          <w:tcPr>
            <w:tcW w:w="0" w:type="auto"/>
            <w:vMerge/>
            <w:tcBorders>
              <w:left w:val="outset" w:sz="6" w:space="0" w:color="FFFFFF"/>
              <w:bottom w:val="outset" w:sz="6" w:space="0" w:color="FFFFFF"/>
              <w:right w:val="outset" w:sz="6" w:space="0" w:color="FFFFFF"/>
            </w:tcBorders>
            <w:vAlign w:val="center"/>
          </w:tcPr>
          <w:p w14:paraId="40633FF4" w14:textId="77777777" w:rsidR="00C22EE3" w:rsidRPr="00EA669C" w:rsidRDefault="00C22EE3" w:rsidP="00EA669C">
            <w:pPr>
              <w:suppressAutoHyphens w:val="0"/>
              <w:spacing w:before="100" w:beforeAutospacing="1" w:after="100" w:afterAutospacing="1"/>
              <w:jc w:val="center"/>
            </w:pPr>
          </w:p>
        </w:tc>
        <w:tc>
          <w:tcPr>
            <w:tcW w:w="1371" w:type="dxa"/>
            <w:tcBorders>
              <w:top w:val="outset" w:sz="6" w:space="0" w:color="auto"/>
              <w:left w:val="outset" w:sz="6" w:space="0" w:color="FFFFFF"/>
              <w:bottom w:val="outset" w:sz="6" w:space="0" w:color="FFFFFF"/>
              <w:right w:val="outset" w:sz="6" w:space="0" w:color="FFFFFF"/>
            </w:tcBorders>
          </w:tcPr>
          <w:p w14:paraId="3A994264" w14:textId="77777777" w:rsidR="00C22EE3" w:rsidRPr="00EA669C" w:rsidRDefault="00C22EE3" w:rsidP="00EA669C">
            <w:pPr>
              <w:suppressAutoHyphens w:val="0"/>
              <w:spacing w:before="100" w:beforeAutospacing="1" w:after="100" w:afterAutospacing="1"/>
              <w:jc w:val="center"/>
            </w:pPr>
            <w:r>
              <w:t>теория</w:t>
            </w:r>
          </w:p>
        </w:tc>
        <w:tc>
          <w:tcPr>
            <w:tcW w:w="1371" w:type="dxa"/>
            <w:tcBorders>
              <w:top w:val="outset" w:sz="6" w:space="0" w:color="auto"/>
              <w:left w:val="outset" w:sz="6" w:space="0" w:color="FFFFFF"/>
              <w:bottom w:val="outset" w:sz="6" w:space="0" w:color="FFFFFF"/>
              <w:right w:val="outset" w:sz="6" w:space="0" w:color="FFFFFF"/>
            </w:tcBorders>
          </w:tcPr>
          <w:p w14:paraId="2494CC7F" w14:textId="77777777" w:rsidR="00C22EE3" w:rsidRPr="00EA669C" w:rsidRDefault="00C22EE3" w:rsidP="00EA669C">
            <w:pPr>
              <w:suppressAutoHyphens w:val="0"/>
              <w:spacing w:before="100" w:beforeAutospacing="1" w:after="100" w:afterAutospacing="1"/>
              <w:jc w:val="center"/>
            </w:pPr>
            <w:r>
              <w:t>практика</w:t>
            </w:r>
          </w:p>
        </w:tc>
      </w:tr>
      <w:tr w:rsidR="00C22EE3" w:rsidRPr="00EA669C" w14:paraId="458C8A81" w14:textId="77777777" w:rsidTr="00C22EE3">
        <w:trPr>
          <w:tblCellSpacing w:w="0" w:type="dxa"/>
          <w:jc w:val="center"/>
        </w:trPr>
        <w:tc>
          <w:tcPr>
            <w:tcW w:w="10719" w:type="dxa"/>
            <w:gridSpan w:val="5"/>
            <w:tcBorders>
              <w:top w:val="outset" w:sz="6" w:space="0" w:color="FFFFFF"/>
              <w:left w:val="outset" w:sz="6" w:space="0" w:color="FFFFFF"/>
              <w:bottom w:val="outset" w:sz="6" w:space="0" w:color="FFFFFF"/>
              <w:right w:val="outset" w:sz="6" w:space="0" w:color="FFFFFF"/>
            </w:tcBorders>
            <w:vAlign w:val="center"/>
            <w:hideMark/>
          </w:tcPr>
          <w:p w14:paraId="77F678FD" w14:textId="77777777" w:rsidR="00C22EE3" w:rsidRPr="00EA669C" w:rsidRDefault="00C22EE3" w:rsidP="00EA669C">
            <w:pPr>
              <w:suppressAutoHyphens w:val="0"/>
              <w:spacing w:before="100" w:beforeAutospacing="1" w:after="100" w:afterAutospacing="1"/>
              <w:jc w:val="center"/>
              <w:rPr>
                <w:b/>
                <w:bCs/>
              </w:rPr>
            </w:pPr>
            <w:r w:rsidRPr="00EA669C">
              <w:rPr>
                <w:b/>
                <w:bCs/>
              </w:rPr>
              <w:t>1 год обучения</w:t>
            </w:r>
          </w:p>
        </w:tc>
      </w:tr>
      <w:tr w:rsidR="00C22EE3" w:rsidRPr="00EA669C" w14:paraId="76CEA148"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3BAA55CC" w14:textId="77777777" w:rsidR="00C22EE3" w:rsidRPr="00EA669C" w:rsidRDefault="00C22EE3"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0AA5246" w14:textId="77777777" w:rsidR="00C22EE3" w:rsidRPr="00EA669C" w:rsidRDefault="00C22EE3" w:rsidP="00EA669C">
            <w:pPr>
              <w:suppressAutoHyphens w:val="0"/>
            </w:pPr>
            <w:r w:rsidRPr="00EA669C">
              <w:t xml:space="preserve"> Основные законы и </w:t>
            </w:r>
            <w:proofErr w:type="gramStart"/>
            <w:r w:rsidRPr="00EA669C">
              <w:t>понятия  химии</w:t>
            </w:r>
            <w:proofErr w:type="gramEnd"/>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122EEC4" w14:textId="77777777" w:rsidR="00C22EE3" w:rsidRPr="00EA669C" w:rsidRDefault="00C22EE3" w:rsidP="00EA669C">
            <w:pPr>
              <w:suppressAutoHyphens w:val="0"/>
              <w:jc w:val="center"/>
            </w:pPr>
            <w:r w:rsidRPr="00EA669C">
              <w:t>8</w:t>
            </w:r>
          </w:p>
        </w:tc>
        <w:tc>
          <w:tcPr>
            <w:tcW w:w="1371" w:type="dxa"/>
            <w:tcBorders>
              <w:top w:val="outset" w:sz="6" w:space="0" w:color="FFFFFF"/>
              <w:left w:val="outset" w:sz="6" w:space="0" w:color="FFFFFF"/>
              <w:bottom w:val="outset" w:sz="6" w:space="0" w:color="FFFFFF"/>
              <w:right w:val="outset" w:sz="6" w:space="0" w:color="FFFFFF"/>
            </w:tcBorders>
          </w:tcPr>
          <w:p w14:paraId="642EBCE7" w14:textId="77777777" w:rsidR="00C22EE3" w:rsidRPr="00EA669C" w:rsidRDefault="00C22EE3" w:rsidP="00EA669C">
            <w:pPr>
              <w:suppressAutoHyphens w:val="0"/>
              <w:jc w:val="center"/>
            </w:pPr>
            <w:r>
              <w:t>3</w:t>
            </w:r>
          </w:p>
        </w:tc>
        <w:tc>
          <w:tcPr>
            <w:tcW w:w="1371" w:type="dxa"/>
            <w:tcBorders>
              <w:top w:val="outset" w:sz="6" w:space="0" w:color="FFFFFF"/>
              <w:left w:val="outset" w:sz="6" w:space="0" w:color="FFFFFF"/>
              <w:bottom w:val="outset" w:sz="6" w:space="0" w:color="FFFFFF"/>
              <w:right w:val="outset" w:sz="6" w:space="0" w:color="FFFFFF"/>
            </w:tcBorders>
          </w:tcPr>
          <w:p w14:paraId="7011D2BD" w14:textId="77777777" w:rsidR="00C22EE3" w:rsidRPr="00EA669C" w:rsidRDefault="00C22EE3" w:rsidP="00EA669C">
            <w:pPr>
              <w:suppressAutoHyphens w:val="0"/>
              <w:jc w:val="center"/>
            </w:pPr>
            <w:r>
              <w:t>5</w:t>
            </w:r>
          </w:p>
        </w:tc>
      </w:tr>
      <w:tr w:rsidR="00C22EE3" w:rsidRPr="00EA669C" w14:paraId="270D4A5E"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700E3479" w14:textId="77777777" w:rsidR="00C22EE3" w:rsidRPr="00EA669C" w:rsidRDefault="00C22EE3" w:rsidP="00EA669C">
            <w:pPr>
              <w:suppressAutoHyphens w:val="0"/>
              <w:jc w:val="center"/>
            </w:pPr>
            <w:r w:rsidRPr="00EA669C">
              <w:t>2</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6C0006C2" w14:textId="77777777" w:rsidR="00C22EE3" w:rsidRPr="00EA669C" w:rsidRDefault="00C22EE3" w:rsidP="00EA669C">
            <w:pPr>
              <w:suppressAutoHyphens w:val="0"/>
            </w:pPr>
            <w:r w:rsidRPr="00EA669C">
              <w:t> Количественные соотношения в газах</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810239B" w14:textId="77777777" w:rsidR="00C22EE3" w:rsidRPr="00EA669C" w:rsidRDefault="00C22EE3" w:rsidP="00EA669C">
            <w:pPr>
              <w:suppressAutoHyphens w:val="0"/>
              <w:jc w:val="center"/>
            </w:pPr>
            <w:r w:rsidRPr="00EA669C">
              <w:t>3</w:t>
            </w:r>
          </w:p>
        </w:tc>
        <w:tc>
          <w:tcPr>
            <w:tcW w:w="1371" w:type="dxa"/>
            <w:tcBorders>
              <w:top w:val="outset" w:sz="6" w:space="0" w:color="FFFFFF"/>
              <w:left w:val="outset" w:sz="6" w:space="0" w:color="FFFFFF"/>
              <w:bottom w:val="outset" w:sz="6" w:space="0" w:color="FFFFFF"/>
              <w:right w:val="outset" w:sz="6" w:space="0" w:color="FFFFFF"/>
            </w:tcBorders>
          </w:tcPr>
          <w:p w14:paraId="7E32D722" w14:textId="77777777" w:rsidR="00C22EE3" w:rsidRPr="00EA669C" w:rsidRDefault="00C22EE3" w:rsidP="00EA669C">
            <w:pPr>
              <w:suppressAutoHyphens w:val="0"/>
              <w:jc w:val="center"/>
            </w:pPr>
            <w:r>
              <w:t>1</w:t>
            </w:r>
          </w:p>
        </w:tc>
        <w:tc>
          <w:tcPr>
            <w:tcW w:w="1371" w:type="dxa"/>
            <w:tcBorders>
              <w:top w:val="outset" w:sz="6" w:space="0" w:color="FFFFFF"/>
              <w:left w:val="outset" w:sz="6" w:space="0" w:color="FFFFFF"/>
              <w:bottom w:val="outset" w:sz="6" w:space="0" w:color="FFFFFF"/>
              <w:right w:val="outset" w:sz="6" w:space="0" w:color="FFFFFF"/>
            </w:tcBorders>
          </w:tcPr>
          <w:p w14:paraId="7F742DC8" w14:textId="77777777" w:rsidR="00C22EE3" w:rsidRPr="00EA669C" w:rsidRDefault="00C22EE3" w:rsidP="00EA669C">
            <w:pPr>
              <w:suppressAutoHyphens w:val="0"/>
              <w:jc w:val="center"/>
            </w:pPr>
            <w:r>
              <w:t>2</w:t>
            </w:r>
          </w:p>
        </w:tc>
      </w:tr>
      <w:tr w:rsidR="00C22EE3" w:rsidRPr="00EA669C" w14:paraId="5A39FA30"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43EAC39A" w14:textId="77777777" w:rsidR="00C22EE3" w:rsidRPr="00EA669C" w:rsidRDefault="00C22EE3" w:rsidP="00EA669C">
            <w:pPr>
              <w:suppressAutoHyphens w:val="0"/>
              <w:jc w:val="center"/>
            </w:pPr>
            <w:r w:rsidRPr="00EA669C">
              <w:t>3</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05EC16A" w14:textId="77777777" w:rsidR="00C22EE3" w:rsidRPr="00EA669C" w:rsidRDefault="00C22EE3" w:rsidP="00EA669C">
            <w:pPr>
              <w:suppressAutoHyphens w:val="0"/>
            </w:pPr>
            <w:r w:rsidRPr="00EA669C">
              <w:t> Количественные соотношения в растворах</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6E2ECA82" w14:textId="77777777" w:rsidR="00C22EE3" w:rsidRPr="00EA669C" w:rsidRDefault="00C22EE3" w:rsidP="00EA669C">
            <w:pPr>
              <w:suppressAutoHyphens w:val="0"/>
              <w:jc w:val="center"/>
            </w:pPr>
            <w:r w:rsidRPr="00EA669C">
              <w:t>5</w:t>
            </w:r>
          </w:p>
        </w:tc>
        <w:tc>
          <w:tcPr>
            <w:tcW w:w="1371" w:type="dxa"/>
            <w:tcBorders>
              <w:top w:val="outset" w:sz="6" w:space="0" w:color="FFFFFF"/>
              <w:left w:val="outset" w:sz="6" w:space="0" w:color="FFFFFF"/>
              <w:bottom w:val="outset" w:sz="6" w:space="0" w:color="FFFFFF"/>
              <w:right w:val="outset" w:sz="6" w:space="0" w:color="FFFFFF"/>
            </w:tcBorders>
          </w:tcPr>
          <w:p w14:paraId="141BD69D" w14:textId="77777777" w:rsidR="00C22EE3" w:rsidRPr="00EA669C" w:rsidRDefault="00C22EE3" w:rsidP="00EA669C">
            <w:pPr>
              <w:suppressAutoHyphens w:val="0"/>
              <w:jc w:val="center"/>
            </w:pPr>
            <w:r>
              <w:t>2</w:t>
            </w:r>
          </w:p>
        </w:tc>
        <w:tc>
          <w:tcPr>
            <w:tcW w:w="1371" w:type="dxa"/>
            <w:tcBorders>
              <w:top w:val="outset" w:sz="6" w:space="0" w:color="FFFFFF"/>
              <w:left w:val="outset" w:sz="6" w:space="0" w:color="FFFFFF"/>
              <w:bottom w:val="outset" w:sz="6" w:space="0" w:color="FFFFFF"/>
              <w:right w:val="outset" w:sz="6" w:space="0" w:color="FFFFFF"/>
            </w:tcBorders>
          </w:tcPr>
          <w:p w14:paraId="0B050268" w14:textId="77777777" w:rsidR="00C22EE3" w:rsidRPr="00EA669C" w:rsidRDefault="00C22EE3" w:rsidP="00EA669C">
            <w:pPr>
              <w:suppressAutoHyphens w:val="0"/>
              <w:jc w:val="center"/>
            </w:pPr>
            <w:r>
              <w:t>3</w:t>
            </w:r>
          </w:p>
        </w:tc>
      </w:tr>
      <w:tr w:rsidR="00C22EE3" w:rsidRPr="00EA669C" w14:paraId="3A9E2701"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7D3FFC4B" w14:textId="77777777" w:rsidR="00C22EE3" w:rsidRPr="00EA669C" w:rsidRDefault="00C22EE3" w:rsidP="00EA669C">
            <w:pPr>
              <w:suppressAutoHyphens w:val="0"/>
              <w:jc w:val="center"/>
            </w:pPr>
            <w:r w:rsidRPr="00EA669C">
              <w:t>4</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ABEC8ED" w14:textId="77777777" w:rsidR="00C22EE3" w:rsidRPr="00EA669C" w:rsidRDefault="00F043BC" w:rsidP="00EA669C">
            <w:pPr>
              <w:suppressAutoHyphens w:val="0"/>
            </w:pPr>
            <w:r>
              <w:t xml:space="preserve">Задачи </w:t>
            </w:r>
            <w:proofErr w:type="gramStart"/>
            <w:r>
              <w:t>на  уравнения</w:t>
            </w:r>
            <w:proofErr w:type="gramEnd"/>
            <w:r w:rsidR="00C22EE3" w:rsidRPr="00EA669C">
              <w:t xml:space="preserve"> реакций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42EF35B" w14:textId="77777777" w:rsidR="00C22EE3" w:rsidRPr="00EA669C" w:rsidRDefault="00C22EE3" w:rsidP="00EA669C">
            <w:pPr>
              <w:suppressAutoHyphens w:val="0"/>
              <w:jc w:val="center"/>
            </w:pPr>
            <w:r w:rsidRPr="00EA669C">
              <w:t>12</w:t>
            </w:r>
          </w:p>
        </w:tc>
        <w:tc>
          <w:tcPr>
            <w:tcW w:w="1371" w:type="dxa"/>
            <w:tcBorders>
              <w:top w:val="outset" w:sz="6" w:space="0" w:color="FFFFFF"/>
              <w:left w:val="outset" w:sz="6" w:space="0" w:color="FFFFFF"/>
              <w:bottom w:val="outset" w:sz="6" w:space="0" w:color="FFFFFF"/>
              <w:right w:val="outset" w:sz="6" w:space="0" w:color="FFFFFF"/>
            </w:tcBorders>
          </w:tcPr>
          <w:p w14:paraId="383AB9EF" w14:textId="77777777" w:rsidR="00C22EE3" w:rsidRPr="00EA669C" w:rsidRDefault="00C22EE3" w:rsidP="00EA669C">
            <w:pPr>
              <w:suppressAutoHyphens w:val="0"/>
              <w:jc w:val="center"/>
            </w:pPr>
            <w:r>
              <w:t>3</w:t>
            </w:r>
          </w:p>
        </w:tc>
        <w:tc>
          <w:tcPr>
            <w:tcW w:w="1371" w:type="dxa"/>
            <w:tcBorders>
              <w:top w:val="outset" w:sz="6" w:space="0" w:color="FFFFFF"/>
              <w:left w:val="outset" w:sz="6" w:space="0" w:color="FFFFFF"/>
              <w:bottom w:val="outset" w:sz="6" w:space="0" w:color="FFFFFF"/>
              <w:right w:val="outset" w:sz="6" w:space="0" w:color="FFFFFF"/>
            </w:tcBorders>
          </w:tcPr>
          <w:p w14:paraId="3FFBD16D" w14:textId="77777777" w:rsidR="00C22EE3" w:rsidRPr="00EA669C" w:rsidRDefault="00C22EE3" w:rsidP="00EA669C">
            <w:pPr>
              <w:suppressAutoHyphens w:val="0"/>
              <w:jc w:val="center"/>
            </w:pPr>
            <w:r>
              <w:t>9</w:t>
            </w:r>
          </w:p>
        </w:tc>
      </w:tr>
      <w:tr w:rsidR="00C22EE3" w:rsidRPr="00EA669C" w14:paraId="2CFCBBF5"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604B141F" w14:textId="77777777" w:rsidR="00C22EE3" w:rsidRPr="00EA669C" w:rsidRDefault="00C22EE3" w:rsidP="00EA669C">
            <w:pPr>
              <w:suppressAutoHyphens w:val="0"/>
              <w:jc w:val="center"/>
            </w:pPr>
            <w:r w:rsidRPr="00EA669C">
              <w:t>5</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3B4FE365" w14:textId="77777777" w:rsidR="00C22EE3" w:rsidRPr="00EA669C" w:rsidRDefault="00C22EE3" w:rsidP="00EA669C">
            <w:pPr>
              <w:suppressAutoHyphens w:val="0"/>
            </w:pPr>
            <w:r w:rsidRPr="00EA669C">
              <w:t> Решение олимпиадных задач 8 класса</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2D37662" w14:textId="77777777" w:rsidR="00C22EE3" w:rsidRPr="00EA669C" w:rsidRDefault="00C22EE3" w:rsidP="00EA669C">
            <w:pPr>
              <w:suppressAutoHyphens w:val="0"/>
              <w:jc w:val="center"/>
            </w:pPr>
            <w:r w:rsidRPr="00EA669C">
              <w:t>6</w:t>
            </w:r>
          </w:p>
        </w:tc>
        <w:tc>
          <w:tcPr>
            <w:tcW w:w="1371" w:type="dxa"/>
            <w:tcBorders>
              <w:top w:val="outset" w:sz="6" w:space="0" w:color="FFFFFF"/>
              <w:left w:val="outset" w:sz="6" w:space="0" w:color="FFFFFF"/>
              <w:bottom w:val="outset" w:sz="6" w:space="0" w:color="FFFFFF"/>
              <w:right w:val="outset" w:sz="6" w:space="0" w:color="FFFFFF"/>
            </w:tcBorders>
          </w:tcPr>
          <w:p w14:paraId="0571352B" w14:textId="77777777" w:rsidR="00C22EE3" w:rsidRPr="00EA669C" w:rsidRDefault="00C22EE3" w:rsidP="00EA669C">
            <w:pPr>
              <w:suppressAutoHyphens w:val="0"/>
              <w:jc w:val="center"/>
            </w:pPr>
            <w:r>
              <w:t>-</w:t>
            </w:r>
          </w:p>
        </w:tc>
        <w:tc>
          <w:tcPr>
            <w:tcW w:w="1371" w:type="dxa"/>
            <w:tcBorders>
              <w:top w:val="outset" w:sz="6" w:space="0" w:color="FFFFFF"/>
              <w:left w:val="outset" w:sz="6" w:space="0" w:color="FFFFFF"/>
              <w:bottom w:val="outset" w:sz="6" w:space="0" w:color="FFFFFF"/>
              <w:right w:val="outset" w:sz="6" w:space="0" w:color="FFFFFF"/>
            </w:tcBorders>
          </w:tcPr>
          <w:p w14:paraId="63116280" w14:textId="77777777" w:rsidR="00C22EE3" w:rsidRPr="00EA669C" w:rsidRDefault="00C22EE3" w:rsidP="00EA669C">
            <w:pPr>
              <w:suppressAutoHyphens w:val="0"/>
              <w:jc w:val="center"/>
            </w:pPr>
            <w:r>
              <w:t>6</w:t>
            </w:r>
          </w:p>
        </w:tc>
      </w:tr>
      <w:tr w:rsidR="00C22EE3" w:rsidRPr="00EA669C" w14:paraId="423AD39A" w14:textId="77777777" w:rsidTr="00C22EE3">
        <w:trPr>
          <w:tblCellSpacing w:w="0" w:type="dxa"/>
          <w:jc w:val="center"/>
        </w:trPr>
        <w:tc>
          <w:tcPr>
            <w:tcW w:w="10719" w:type="dxa"/>
            <w:gridSpan w:val="5"/>
            <w:tcBorders>
              <w:top w:val="outset" w:sz="6" w:space="0" w:color="FFFFFF"/>
              <w:left w:val="outset" w:sz="6" w:space="0" w:color="FFFFFF"/>
              <w:bottom w:val="outset" w:sz="6" w:space="0" w:color="FFFFFF"/>
              <w:right w:val="outset" w:sz="6" w:space="0" w:color="FFFFFF"/>
            </w:tcBorders>
            <w:vAlign w:val="center"/>
            <w:hideMark/>
          </w:tcPr>
          <w:p w14:paraId="76C36D08" w14:textId="77777777" w:rsidR="00C22EE3" w:rsidRPr="00EA669C" w:rsidRDefault="00C22EE3" w:rsidP="00EA669C">
            <w:pPr>
              <w:suppressAutoHyphens w:val="0"/>
              <w:spacing w:before="100" w:beforeAutospacing="1" w:after="100" w:afterAutospacing="1"/>
              <w:jc w:val="center"/>
              <w:rPr>
                <w:b/>
                <w:bCs/>
              </w:rPr>
            </w:pPr>
            <w:r w:rsidRPr="00EA669C">
              <w:rPr>
                <w:b/>
                <w:bCs/>
              </w:rPr>
              <w:t>2 год обучения</w:t>
            </w:r>
          </w:p>
        </w:tc>
      </w:tr>
      <w:tr w:rsidR="00C22EE3" w:rsidRPr="00EA669C" w14:paraId="20750956"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65D492FC" w14:textId="77777777" w:rsidR="00C22EE3" w:rsidRPr="00EA669C" w:rsidRDefault="00C22EE3" w:rsidP="00EA669C">
            <w:pPr>
              <w:suppressAutoHyphens w:val="0"/>
              <w:jc w:val="center"/>
            </w:pPr>
            <w:r w:rsidRPr="00EA669C">
              <w:t>6</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717B7CC" w14:textId="77777777" w:rsidR="00C22EE3" w:rsidRPr="00EA669C" w:rsidRDefault="00C22EE3" w:rsidP="00EA669C">
            <w:pPr>
              <w:suppressAutoHyphens w:val="0"/>
            </w:pPr>
            <w:r w:rsidRPr="00EA669C">
              <w:t xml:space="preserve">Основные закономерности протекания химических реакций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3F2D650" w14:textId="77777777" w:rsidR="00C22EE3" w:rsidRPr="00EA669C" w:rsidRDefault="00C22EE3" w:rsidP="00EA669C">
            <w:pPr>
              <w:suppressAutoHyphens w:val="0"/>
              <w:jc w:val="center"/>
            </w:pPr>
            <w:r w:rsidRPr="00EA669C">
              <w:t>6</w:t>
            </w:r>
          </w:p>
        </w:tc>
        <w:tc>
          <w:tcPr>
            <w:tcW w:w="1371" w:type="dxa"/>
            <w:tcBorders>
              <w:top w:val="outset" w:sz="6" w:space="0" w:color="FFFFFF"/>
              <w:left w:val="outset" w:sz="6" w:space="0" w:color="FFFFFF"/>
              <w:bottom w:val="outset" w:sz="6" w:space="0" w:color="FFFFFF"/>
              <w:right w:val="outset" w:sz="6" w:space="0" w:color="FFFFFF"/>
            </w:tcBorders>
          </w:tcPr>
          <w:p w14:paraId="2614A6A9" w14:textId="77777777" w:rsidR="00C22EE3" w:rsidRPr="00EA669C" w:rsidRDefault="00C22EE3" w:rsidP="00EA669C">
            <w:pPr>
              <w:suppressAutoHyphens w:val="0"/>
              <w:jc w:val="center"/>
            </w:pPr>
            <w:r>
              <w:t>2</w:t>
            </w:r>
          </w:p>
        </w:tc>
        <w:tc>
          <w:tcPr>
            <w:tcW w:w="1371" w:type="dxa"/>
            <w:tcBorders>
              <w:top w:val="outset" w:sz="6" w:space="0" w:color="FFFFFF"/>
              <w:left w:val="outset" w:sz="6" w:space="0" w:color="FFFFFF"/>
              <w:bottom w:val="outset" w:sz="6" w:space="0" w:color="FFFFFF"/>
              <w:right w:val="outset" w:sz="6" w:space="0" w:color="FFFFFF"/>
            </w:tcBorders>
          </w:tcPr>
          <w:p w14:paraId="014A74F2" w14:textId="77777777" w:rsidR="00C22EE3" w:rsidRPr="00EA669C" w:rsidRDefault="00C22EE3" w:rsidP="00EA669C">
            <w:pPr>
              <w:suppressAutoHyphens w:val="0"/>
              <w:jc w:val="center"/>
            </w:pPr>
            <w:r>
              <w:t>4</w:t>
            </w:r>
          </w:p>
        </w:tc>
      </w:tr>
      <w:tr w:rsidR="00C22EE3" w:rsidRPr="00EA669C" w14:paraId="41BA0AD4"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44F3DC2B" w14:textId="77777777" w:rsidR="00C22EE3" w:rsidRPr="00EA669C" w:rsidRDefault="00C22EE3" w:rsidP="00EA669C">
            <w:pPr>
              <w:suppressAutoHyphens w:val="0"/>
              <w:jc w:val="center"/>
            </w:pPr>
            <w:r w:rsidRPr="00EA669C">
              <w:t>7</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A523E3D" w14:textId="77777777" w:rsidR="00C22EE3" w:rsidRPr="00EA669C" w:rsidRDefault="00C22EE3" w:rsidP="00EA669C">
            <w:pPr>
              <w:suppressAutoHyphens w:val="0"/>
            </w:pPr>
            <w:r w:rsidRPr="00EA669C">
              <w:t> Решение олимпиадных задач 9 класса</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02A9FCD" w14:textId="77777777" w:rsidR="00C22EE3" w:rsidRPr="00EA669C" w:rsidRDefault="00C22EE3" w:rsidP="00EA669C">
            <w:pPr>
              <w:suppressAutoHyphens w:val="0"/>
              <w:jc w:val="center"/>
            </w:pPr>
            <w:r w:rsidRPr="00EA669C">
              <w:t>6</w:t>
            </w:r>
          </w:p>
        </w:tc>
        <w:tc>
          <w:tcPr>
            <w:tcW w:w="1371" w:type="dxa"/>
            <w:tcBorders>
              <w:top w:val="outset" w:sz="6" w:space="0" w:color="FFFFFF"/>
              <w:left w:val="outset" w:sz="6" w:space="0" w:color="FFFFFF"/>
              <w:bottom w:val="outset" w:sz="6" w:space="0" w:color="FFFFFF"/>
              <w:right w:val="outset" w:sz="6" w:space="0" w:color="FFFFFF"/>
            </w:tcBorders>
          </w:tcPr>
          <w:p w14:paraId="1E4135B2" w14:textId="77777777" w:rsidR="00C22EE3" w:rsidRPr="00EA669C" w:rsidRDefault="00C22EE3" w:rsidP="00EA669C">
            <w:pPr>
              <w:suppressAutoHyphens w:val="0"/>
              <w:jc w:val="center"/>
            </w:pPr>
            <w:r>
              <w:t>-</w:t>
            </w:r>
          </w:p>
        </w:tc>
        <w:tc>
          <w:tcPr>
            <w:tcW w:w="1371" w:type="dxa"/>
            <w:tcBorders>
              <w:top w:val="outset" w:sz="6" w:space="0" w:color="FFFFFF"/>
              <w:left w:val="outset" w:sz="6" w:space="0" w:color="FFFFFF"/>
              <w:bottom w:val="outset" w:sz="6" w:space="0" w:color="FFFFFF"/>
              <w:right w:val="outset" w:sz="6" w:space="0" w:color="FFFFFF"/>
            </w:tcBorders>
          </w:tcPr>
          <w:p w14:paraId="46B5A64F" w14:textId="77777777" w:rsidR="00C22EE3" w:rsidRPr="00EA669C" w:rsidRDefault="00C22EE3" w:rsidP="00EA669C">
            <w:pPr>
              <w:suppressAutoHyphens w:val="0"/>
              <w:jc w:val="center"/>
            </w:pPr>
            <w:r>
              <w:t>6</w:t>
            </w:r>
          </w:p>
        </w:tc>
      </w:tr>
      <w:tr w:rsidR="00C22EE3" w:rsidRPr="00EA669C" w14:paraId="483C955A"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193E3099" w14:textId="77777777" w:rsidR="00C22EE3" w:rsidRPr="00EA669C" w:rsidRDefault="00C22EE3" w:rsidP="00EA669C">
            <w:pPr>
              <w:suppressAutoHyphens w:val="0"/>
              <w:jc w:val="center"/>
            </w:pPr>
            <w:r w:rsidRPr="00EA669C">
              <w:t>8</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1DB1F4C" w14:textId="77777777" w:rsidR="00C22EE3" w:rsidRPr="00EA669C" w:rsidRDefault="00C22EE3" w:rsidP="00EA669C">
            <w:pPr>
              <w:suppressAutoHyphens w:val="0"/>
            </w:pPr>
            <w:r w:rsidRPr="00EA669C">
              <w:t> Задачи на тему «Теория электролитической диссоциации»</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E4C658C" w14:textId="77777777" w:rsidR="00C22EE3" w:rsidRPr="00EA669C" w:rsidRDefault="00C22EE3" w:rsidP="00EA669C">
            <w:pPr>
              <w:suppressAutoHyphens w:val="0"/>
              <w:jc w:val="center"/>
            </w:pPr>
            <w:r w:rsidRPr="00EA669C">
              <w:t>5</w:t>
            </w:r>
          </w:p>
        </w:tc>
        <w:tc>
          <w:tcPr>
            <w:tcW w:w="1371" w:type="dxa"/>
            <w:tcBorders>
              <w:top w:val="outset" w:sz="6" w:space="0" w:color="FFFFFF"/>
              <w:left w:val="outset" w:sz="6" w:space="0" w:color="FFFFFF"/>
              <w:bottom w:val="outset" w:sz="6" w:space="0" w:color="FFFFFF"/>
              <w:right w:val="outset" w:sz="6" w:space="0" w:color="FFFFFF"/>
            </w:tcBorders>
          </w:tcPr>
          <w:p w14:paraId="63E09BE1" w14:textId="77777777" w:rsidR="00C22EE3" w:rsidRPr="00EA669C" w:rsidRDefault="00C22EE3" w:rsidP="00EA669C">
            <w:pPr>
              <w:suppressAutoHyphens w:val="0"/>
              <w:jc w:val="center"/>
            </w:pPr>
            <w:r>
              <w:t>2</w:t>
            </w:r>
          </w:p>
        </w:tc>
        <w:tc>
          <w:tcPr>
            <w:tcW w:w="1371" w:type="dxa"/>
            <w:tcBorders>
              <w:top w:val="outset" w:sz="6" w:space="0" w:color="FFFFFF"/>
              <w:left w:val="outset" w:sz="6" w:space="0" w:color="FFFFFF"/>
              <w:bottom w:val="outset" w:sz="6" w:space="0" w:color="FFFFFF"/>
              <w:right w:val="outset" w:sz="6" w:space="0" w:color="FFFFFF"/>
            </w:tcBorders>
          </w:tcPr>
          <w:p w14:paraId="3AC8E66C" w14:textId="77777777" w:rsidR="00C22EE3" w:rsidRPr="00EA669C" w:rsidRDefault="00C22EE3" w:rsidP="00EA669C">
            <w:pPr>
              <w:suppressAutoHyphens w:val="0"/>
              <w:jc w:val="center"/>
            </w:pPr>
            <w:r>
              <w:t>3</w:t>
            </w:r>
          </w:p>
        </w:tc>
      </w:tr>
      <w:tr w:rsidR="00C22EE3" w:rsidRPr="00EA669C" w14:paraId="74C55F70"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73A688C" w14:textId="77777777" w:rsidR="00C22EE3" w:rsidRPr="00EA669C" w:rsidRDefault="00C22EE3" w:rsidP="00EA669C">
            <w:pPr>
              <w:suppressAutoHyphens w:val="0"/>
              <w:jc w:val="center"/>
            </w:pPr>
            <w:r w:rsidRPr="00EA669C">
              <w:t>9</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6C9AE4E" w14:textId="77777777" w:rsidR="00C22EE3" w:rsidRPr="00EA669C" w:rsidRDefault="00C22EE3" w:rsidP="00EA669C">
            <w:pPr>
              <w:suppressAutoHyphens w:val="0"/>
            </w:pPr>
            <w:r w:rsidRPr="00EA669C">
              <w:t>Задачи на тему «Химия элементов».</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3230D24F" w14:textId="77777777" w:rsidR="00C22EE3" w:rsidRPr="00EA669C" w:rsidRDefault="00C22EE3" w:rsidP="00EA669C">
            <w:pPr>
              <w:suppressAutoHyphens w:val="0"/>
              <w:jc w:val="center"/>
            </w:pPr>
            <w:r w:rsidRPr="00EA669C">
              <w:t>8</w:t>
            </w:r>
          </w:p>
        </w:tc>
        <w:tc>
          <w:tcPr>
            <w:tcW w:w="1371" w:type="dxa"/>
            <w:tcBorders>
              <w:top w:val="outset" w:sz="6" w:space="0" w:color="FFFFFF"/>
              <w:left w:val="outset" w:sz="6" w:space="0" w:color="FFFFFF"/>
              <w:bottom w:val="outset" w:sz="6" w:space="0" w:color="FFFFFF"/>
              <w:right w:val="outset" w:sz="6" w:space="0" w:color="FFFFFF"/>
            </w:tcBorders>
          </w:tcPr>
          <w:p w14:paraId="1600F0CD" w14:textId="77777777" w:rsidR="00C22EE3" w:rsidRPr="00EA669C" w:rsidRDefault="00C22EE3" w:rsidP="00EA669C">
            <w:pPr>
              <w:suppressAutoHyphens w:val="0"/>
              <w:jc w:val="center"/>
            </w:pPr>
            <w:r>
              <w:t>4</w:t>
            </w:r>
          </w:p>
        </w:tc>
        <w:tc>
          <w:tcPr>
            <w:tcW w:w="1371" w:type="dxa"/>
            <w:tcBorders>
              <w:top w:val="outset" w:sz="6" w:space="0" w:color="FFFFFF"/>
              <w:left w:val="outset" w:sz="6" w:space="0" w:color="FFFFFF"/>
              <w:bottom w:val="outset" w:sz="6" w:space="0" w:color="FFFFFF"/>
              <w:right w:val="outset" w:sz="6" w:space="0" w:color="FFFFFF"/>
            </w:tcBorders>
          </w:tcPr>
          <w:p w14:paraId="3D22A29E" w14:textId="77777777" w:rsidR="00C22EE3" w:rsidRPr="00EA669C" w:rsidRDefault="00C22EE3" w:rsidP="00EA669C">
            <w:pPr>
              <w:suppressAutoHyphens w:val="0"/>
              <w:jc w:val="center"/>
            </w:pPr>
            <w:r>
              <w:t>4</w:t>
            </w:r>
          </w:p>
        </w:tc>
      </w:tr>
      <w:tr w:rsidR="00C22EE3" w:rsidRPr="00EA669C" w14:paraId="161BC23D"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2EB35EF" w14:textId="77777777" w:rsidR="00C22EE3" w:rsidRPr="00EA669C" w:rsidRDefault="00C22EE3" w:rsidP="00EA669C">
            <w:pPr>
              <w:suppressAutoHyphens w:val="0"/>
            </w:pPr>
            <w:r w:rsidRPr="00EA669C">
              <w:t>10</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481018B" w14:textId="77777777" w:rsidR="00C22EE3" w:rsidRPr="00EA669C" w:rsidRDefault="00C22EE3" w:rsidP="00EA669C">
            <w:pPr>
              <w:suppressAutoHyphens w:val="0"/>
            </w:pPr>
            <w:r w:rsidRPr="00EA669C">
              <w:t>Комбинированные задачи.</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42504AC" w14:textId="77777777" w:rsidR="00C22EE3" w:rsidRPr="00EA669C" w:rsidRDefault="00C22EE3" w:rsidP="00EA669C">
            <w:pPr>
              <w:suppressAutoHyphens w:val="0"/>
              <w:jc w:val="center"/>
            </w:pPr>
            <w:r w:rsidRPr="00EA669C">
              <w:t>9</w:t>
            </w:r>
          </w:p>
        </w:tc>
        <w:tc>
          <w:tcPr>
            <w:tcW w:w="1371" w:type="dxa"/>
            <w:tcBorders>
              <w:top w:val="outset" w:sz="6" w:space="0" w:color="FFFFFF"/>
              <w:left w:val="outset" w:sz="6" w:space="0" w:color="FFFFFF"/>
              <w:bottom w:val="outset" w:sz="6" w:space="0" w:color="FFFFFF"/>
              <w:right w:val="outset" w:sz="6" w:space="0" w:color="FFFFFF"/>
            </w:tcBorders>
          </w:tcPr>
          <w:p w14:paraId="1B30DF6D" w14:textId="77777777" w:rsidR="00C22EE3" w:rsidRPr="00EA669C" w:rsidRDefault="00C22EE3" w:rsidP="00EA669C">
            <w:pPr>
              <w:suppressAutoHyphens w:val="0"/>
              <w:jc w:val="center"/>
            </w:pPr>
            <w:r>
              <w:t>2</w:t>
            </w:r>
          </w:p>
        </w:tc>
        <w:tc>
          <w:tcPr>
            <w:tcW w:w="1371" w:type="dxa"/>
            <w:tcBorders>
              <w:top w:val="outset" w:sz="6" w:space="0" w:color="FFFFFF"/>
              <w:left w:val="outset" w:sz="6" w:space="0" w:color="FFFFFF"/>
              <w:bottom w:val="outset" w:sz="6" w:space="0" w:color="FFFFFF"/>
              <w:right w:val="outset" w:sz="6" w:space="0" w:color="FFFFFF"/>
            </w:tcBorders>
          </w:tcPr>
          <w:p w14:paraId="3CF82121" w14:textId="77777777" w:rsidR="00C22EE3" w:rsidRPr="00EA669C" w:rsidRDefault="00C22EE3" w:rsidP="00EA669C">
            <w:pPr>
              <w:suppressAutoHyphens w:val="0"/>
              <w:jc w:val="center"/>
            </w:pPr>
            <w:r>
              <w:t>7</w:t>
            </w:r>
          </w:p>
        </w:tc>
      </w:tr>
    </w:tbl>
    <w:p w14:paraId="41F74A11" w14:textId="77777777" w:rsidR="00EA669C" w:rsidRPr="00EA669C" w:rsidRDefault="00EA669C" w:rsidP="00627ED3">
      <w:pPr>
        <w:suppressAutoHyphens w:val="0"/>
        <w:spacing w:before="100" w:beforeAutospacing="1" w:after="100" w:afterAutospacing="1"/>
        <w:jc w:val="center"/>
      </w:pPr>
      <w:r w:rsidRPr="00EA669C">
        <w:rPr>
          <w:b/>
          <w:bCs/>
        </w:rPr>
        <w:t>Учебно-тематический план</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775"/>
        <w:gridCol w:w="6552"/>
        <w:gridCol w:w="976"/>
        <w:gridCol w:w="1451"/>
      </w:tblGrid>
      <w:tr w:rsidR="00EA669C" w:rsidRPr="00EA669C" w14:paraId="5EB7D781"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46E158F3" w14:textId="77777777" w:rsidR="00EA669C" w:rsidRPr="00EA669C" w:rsidRDefault="00EA669C" w:rsidP="00EA669C">
            <w:pPr>
              <w:suppressAutoHyphens w:val="0"/>
              <w:spacing w:before="100" w:beforeAutospacing="1" w:after="100" w:afterAutospacing="1"/>
              <w:jc w:val="center"/>
            </w:pPr>
            <w:r w:rsidRPr="00EA669C">
              <w:t>№</w:t>
            </w:r>
            <w:r w:rsidRPr="00EA669C">
              <w:br/>
              <w:t>урока</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E1E35E6" w14:textId="77777777" w:rsidR="00EA669C" w:rsidRPr="00EA669C" w:rsidRDefault="00EA669C" w:rsidP="00EA669C">
            <w:pPr>
              <w:suppressAutoHyphens w:val="0"/>
              <w:spacing w:before="100" w:beforeAutospacing="1" w:after="100" w:afterAutospacing="1"/>
              <w:jc w:val="center"/>
            </w:pPr>
            <w:r w:rsidRPr="00EA669C">
              <w:t>Тема</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806874D" w14:textId="77777777" w:rsidR="00EA669C" w:rsidRPr="00EA669C" w:rsidRDefault="00EA669C" w:rsidP="00EA669C">
            <w:pPr>
              <w:suppressAutoHyphens w:val="0"/>
              <w:spacing w:before="100" w:beforeAutospacing="1" w:after="100" w:afterAutospacing="1"/>
              <w:jc w:val="center"/>
            </w:pPr>
            <w:r w:rsidRPr="00EA669C">
              <w:t>Кол-во часов</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D819181" w14:textId="77777777" w:rsidR="00EA669C" w:rsidRPr="00EA669C" w:rsidRDefault="00EA669C" w:rsidP="00EA669C">
            <w:pPr>
              <w:suppressAutoHyphens w:val="0"/>
              <w:spacing w:before="100" w:beforeAutospacing="1" w:after="100" w:afterAutospacing="1"/>
              <w:jc w:val="center"/>
            </w:pPr>
            <w:r w:rsidRPr="00EA669C">
              <w:t xml:space="preserve">Примечание </w:t>
            </w:r>
          </w:p>
        </w:tc>
      </w:tr>
      <w:tr w:rsidR="00EA669C" w:rsidRPr="00EA669C" w14:paraId="4148C753" w14:textId="77777777" w:rsidTr="00C22EE3">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14:paraId="4DD3614E" w14:textId="77777777" w:rsidR="00EA669C" w:rsidRPr="00EA669C" w:rsidRDefault="00EA669C" w:rsidP="00EA669C">
            <w:pPr>
              <w:suppressAutoHyphens w:val="0"/>
              <w:spacing w:before="100" w:beforeAutospacing="1" w:after="100" w:afterAutospacing="1"/>
              <w:jc w:val="center"/>
            </w:pPr>
            <w:r w:rsidRPr="00EA669C">
              <w:rPr>
                <w:b/>
                <w:bCs/>
              </w:rPr>
              <w:t>1-й год обучения (</w:t>
            </w:r>
            <w:r w:rsidRPr="00EA669C">
              <w:rPr>
                <w:b/>
                <w:bCs/>
                <w:i/>
                <w:iCs/>
              </w:rPr>
              <w:t xml:space="preserve">1 ч </w:t>
            </w:r>
            <w:r w:rsidRPr="00EA669C">
              <w:rPr>
                <w:b/>
                <w:bCs/>
              </w:rPr>
              <w:t xml:space="preserve">в неделю, всего </w:t>
            </w:r>
            <w:proofErr w:type="gramStart"/>
            <w:r w:rsidRPr="00EA669C">
              <w:rPr>
                <w:b/>
                <w:bCs/>
              </w:rPr>
              <w:t>34  ч</w:t>
            </w:r>
            <w:proofErr w:type="gramEnd"/>
            <w:r w:rsidRPr="00EA669C">
              <w:rPr>
                <w:b/>
                <w:bCs/>
              </w:rPr>
              <w:t>)</w:t>
            </w:r>
          </w:p>
        </w:tc>
      </w:tr>
      <w:tr w:rsidR="00EA669C" w:rsidRPr="00EA669C" w14:paraId="2B24FBFD" w14:textId="77777777" w:rsidTr="00C22EE3">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14:paraId="20139AC3" w14:textId="77777777" w:rsidR="00EA669C" w:rsidRPr="00EA669C" w:rsidRDefault="00EA669C" w:rsidP="00EA669C">
            <w:pPr>
              <w:suppressAutoHyphens w:val="0"/>
              <w:jc w:val="center"/>
            </w:pPr>
            <w:r w:rsidRPr="00EA669C">
              <w:rPr>
                <w:b/>
                <w:bCs/>
                <w:i/>
                <w:iCs/>
              </w:rPr>
              <w:t>Основные законы и понятия химии</w:t>
            </w:r>
          </w:p>
        </w:tc>
      </w:tr>
      <w:tr w:rsidR="00EA669C" w:rsidRPr="00EA669C" w14:paraId="0BFEC0F2"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44E3E7E2"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643B42C" w14:textId="77777777" w:rsidR="00EA669C" w:rsidRPr="00EA669C" w:rsidRDefault="00EA669C" w:rsidP="00EA669C">
            <w:pPr>
              <w:suppressAutoHyphens w:val="0"/>
            </w:pPr>
            <w:r w:rsidRPr="00EA669C">
              <w:t>Общие требования к решению задач по химии. Способы решения задач.</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E63EB7B"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7A4D8BF2" w14:textId="77777777" w:rsidR="00EA669C" w:rsidRPr="00EA669C" w:rsidRDefault="00EA669C" w:rsidP="00EA669C">
            <w:pPr>
              <w:suppressAutoHyphens w:val="0"/>
            </w:pPr>
          </w:p>
        </w:tc>
      </w:tr>
      <w:tr w:rsidR="00EA669C" w:rsidRPr="00EA669C" w14:paraId="2590D13C"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473CCB78" w14:textId="77777777" w:rsidR="00EA669C" w:rsidRPr="00EA669C" w:rsidRDefault="00EA669C" w:rsidP="00EA669C">
            <w:pPr>
              <w:suppressAutoHyphens w:val="0"/>
              <w:jc w:val="center"/>
            </w:pPr>
            <w:r w:rsidRPr="00EA669C">
              <w:t>2</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256A658" w14:textId="77777777" w:rsidR="00EA669C" w:rsidRPr="00EA669C" w:rsidRDefault="00EA669C" w:rsidP="00EA669C">
            <w:pPr>
              <w:suppressAutoHyphens w:val="0"/>
            </w:pPr>
            <w:proofErr w:type="gramStart"/>
            <w:r w:rsidRPr="00EA669C">
              <w:t>Решение  задач</w:t>
            </w:r>
            <w:proofErr w:type="gramEnd"/>
            <w:r w:rsidRPr="00EA669C">
              <w:t xml:space="preserve"> на нахождение массовых допей элементов в веществе.</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1383916"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74F2E6E5" w14:textId="77777777" w:rsidR="00EA669C" w:rsidRPr="00EA669C" w:rsidRDefault="00EA669C" w:rsidP="00EA669C">
            <w:pPr>
              <w:suppressAutoHyphens w:val="0"/>
            </w:pPr>
          </w:p>
        </w:tc>
      </w:tr>
      <w:tr w:rsidR="00EA669C" w:rsidRPr="00EA669C" w14:paraId="1DF13AEE"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3FB7AFF5" w14:textId="77777777" w:rsidR="00EA669C" w:rsidRPr="00EA669C" w:rsidRDefault="00EA669C" w:rsidP="00EA669C">
            <w:pPr>
              <w:suppressAutoHyphens w:val="0"/>
              <w:jc w:val="center"/>
            </w:pPr>
            <w:r w:rsidRPr="00EA669C">
              <w:t>3</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4E61696" w14:textId="77777777" w:rsidR="00EA669C" w:rsidRPr="00EA669C" w:rsidRDefault="00EA669C" w:rsidP="00EA669C">
            <w:pPr>
              <w:suppressAutoHyphens w:val="0"/>
            </w:pPr>
            <w:r w:rsidRPr="00EA669C">
              <w:t>Задачи на нахождение неизвестного индекса по данным массовой доли одного из элементов в веществе</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9FD1E09"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4E75F2D2" w14:textId="77777777" w:rsidR="00EA669C" w:rsidRPr="00EA669C" w:rsidRDefault="00EA669C" w:rsidP="00EA669C">
            <w:pPr>
              <w:suppressAutoHyphens w:val="0"/>
            </w:pPr>
          </w:p>
        </w:tc>
      </w:tr>
      <w:tr w:rsidR="00EA669C" w:rsidRPr="00EA669C" w14:paraId="76E2AD0D"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4A6E91BB" w14:textId="77777777" w:rsidR="00EA669C" w:rsidRPr="00EA669C" w:rsidRDefault="00EA669C" w:rsidP="00EA669C">
            <w:pPr>
              <w:suppressAutoHyphens w:val="0"/>
              <w:jc w:val="center"/>
            </w:pPr>
            <w:r w:rsidRPr="00EA669C">
              <w:t>4-5</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ED98189" w14:textId="77777777" w:rsidR="00EA669C" w:rsidRPr="00EA669C" w:rsidRDefault="00EA669C" w:rsidP="00EA669C">
            <w:pPr>
              <w:suppressAutoHyphens w:val="0"/>
            </w:pPr>
            <w:r w:rsidRPr="00EA669C">
              <w:t xml:space="preserve">Задачи на нахождение молекулярных </w:t>
            </w:r>
            <w:proofErr w:type="gramStart"/>
            <w:r w:rsidRPr="00EA669C">
              <w:t>формул  неорганических</w:t>
            </w:r>
            <w:proofErr w:type="gramEnd"/>
            <w:r w:rsidRPr="00EA669C">
              <w:t xml:space="preserve"> веществ по данным массовых долей элементов.</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94B2D00" w14:textId="77777777" w:rsidR="00EA669C" w:rsidRPr="00EA669C" w:rsidRDefault="00EA669C" w:rsidP="00EA669C">
            <w:pPr>
              <w:suppressAutoHyphens w:val="0"/>
              <w:jc w:val="center"/>
            </w:pPr>
            <w:r w:rsidRPr="00EA669C">
              <w:t>2</w:t>
            </w:r>
          </w:p>
        </w:tc>
        <w:tc>
          <w:tcPr>
            <w:tcW w:w="0" w:type="auto"/>
            <w:tcBorders>
              <w:top w:val="outset" w:sz="6" w:space="0" w:color="FFFFFF"/>
              <w:left w:val="outset" w:sz="6" w:space="0" w:color="FFFFFF"/>
              <w:bottom w:val="outset" w:sz="6" w:space="0" w:color="FFFFFF"/>
              <w:right w:val="outset" w:sz="6" w:space="0" w:color="FFFFFF"/>
            </w:tcBorders>
            <w:vAlign w:val="center"/>
          </w:tcPr>
          <w:p w14:paraId="640A36BC" w14:textId="77777777" w:rsidR="00EA669C" w:rsidRPr="00EA669C" w:rsidRDefault="00EA669C" w:rsidP="00EA669C">
            <w:pPr>
              <w:suppressAutoHyphens w:val="0"/>
            </w:pPr>
          </w:p>
        </w:tc>
      </w:tr>
      <w:tr w:rsidR="00EA669C" w:rsidRPr="00EA669C" w14:paraId="699D715D"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7115B4FF" w14:textId="77777777" w:rsidR="00EA669C" w:rsidRPr="00EA669C" w:rsidRDefault="00EA669C" w:rsidP="00EA669C">
            <w:pPr>
              <w:suppressAutoHyphens w:val="0"/>
              <w:jc w:val="center"/>
            </w:pPr>
            <w:r w:rsidRPr="00EA669C">
              <w:lastRenderedPageBreak/>
              <w:t>6</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68CD7C6A" w14:textId="77777777" w:rsidR="00EA669C" w:rsidRPr="00EA669C" w:rsidRDefault="00EA669C" w:rsidP="00EA669C">
            <w:pPr>
              <w:suppressAutoHyphens w:val="0"/>
            </w:pPr>
            <w:r w:rsidRPr="00EA669C">
              <w:t>Задачи с использованием   количества вещества при нахождении объёма газов, числа молекул и массы вещества</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E2AF05C"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4053CAF2" w14:textId="77777777" w:rsidR="00EA669C" w:rsidRPr="00EA669C" w:rsidRDefault="00EA669C" w:rsidP="00EA669C">
            <w:pPr>
              <w:suppressAutoHyphens w:val="0"/>
            </w:pPr>
          </w:p>
        </w:tc>
      </w:tr>
      <w:tr w:rsidR="00EA669C" w:rsidRPr="00EA669C" w14:paraId="5778C8A5"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812F99D" w14:textId="77777777" w:rsidR="00EA669C" w:rsidRPr="00EA669C" w:rsidRDefault="00EA669C" w:rsidP="00EA669C">
            <w:pPr>
              <w:suppressAutoHyphens w:val="0"/>
              <w:jc w:val="center"/>
            </w:pPr>
            <w:r w:rsidRPr="00EA669C">
              <w:t>7</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6AFEED66" w14:textId="77777777" w:rsidR="00EA669C" w:rsidRPr="00EA669C" w:rsidRDefault="00EA669C" w:rsidP="00EA669C">
            <w:pPr>
              <w:suppressAutoHyphens w:val="0"/>
            </w:pPr>
            <w:r w:rsidRPr="00EA669C">
              <w:t>Нахождение мольной доли вещества в смеси</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0E65B70"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304EBB6B" w14:textId="77777777" w:rsidR="00EA669C" w:rsidRPr="00EA669C" w:rsidRDefault="00EA669C" w:rsidP="00EA669C">
            <w:pPr>
              <w:suppressAutoHyphens w:val="0"/>
            </w:pPr>
          </w:p>
        </w:tc>
      </w:tr>
      <w:tr w:rsidR="00EA669C" w:rsidRPr="00EA669C" w14:paraId="199622D2"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4FB63470" w14:textId="77777777" w:rsidR="00EA669C" w:rsidRPr="00EA669C" w:rsidRDefault="00EA669C" w:rsidP="00EA669C">
            <w:pPr>
              <w:suppressAutoHyphens w:val="0"/>
              <w:jc w:val="center"/>
            </w:pPr>
            <w:r w:rsidRPr="00EA669C">
              <w:t>8</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C068601" w14:textId="77777777" w:rsidR="00EA669C" w:rsidRPr="00EA669C" w:rsidRDefault="00EA669C" w:rsidP="00EA669C">
            <w:pPr>
              <w:suppressAutoHyphens w:val="0"/>
            </w:pPr>
            <w:r w:rsidRPr="00EA669C">
              <w:t>Нахождение объёмной доли компонентов в смеси газов</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14F9B9F"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2611F2A3" w14:textId="77777777" w:rsidR="00EA669C" w:rsidRPr="00EA669C" w:rsidRDefault="00EA669C" w:rsidP="00EA669C">
            <w:pPr>
              <w:suppressAutoHyphens w:val="0"/>
            </w:pPr>
          </w:p>
        </w:tc>
      </w:tr>
      <w:tr w:rsidR="00EA669C" w:rsidRPr="00EA669C" w14:paraId="5627CFA4" w14:textId="77777777" w:rsidTr="00C22EE3">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14:paraId="2FC29055" w14:textId="77777777" w:rsidR="00EA669C" w:rsidRPr="00EA669C" w:rsidRDefault="00EA669C" w:rsidP="00EA669C">
            <w:pPr>
              <w:suppressAutoHyphens w:val="0"/>
              <w:jc w:val="center"/>
            </w:pPr>
            <w:r w:rsidRPr="00EA669C">
              <w:rPr>
                <w:b/>
                <w:bCs/>
                <w:i/>
                <w:iCs/>
              </w:rPr>
              <w:t>Количественные соотношения в газах</w:t>
            </w:r>
          </w:p>
        </w:tc>
      </w:tr>
      <w:tr w:rsidR="00EA669C" w:rsidRPr="00EA669C" w14:paraId="5BC32E2A"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0559A59" w14:textId="77777777" w:rsidR="00EA669C" w:rsidRPr="00EA669C" w:rsidRDefault="00EA669C" w:rsidP="00EA669C">
            <w:pPr>
              <w:suppressAutoHyphens w:val="0"/>
              <w:jc w:val="center"/>
            </w:pPr>
            <w:r w:rsidRPr="00EA669C">
              <w:t> 9</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F0F2504" w14:textId="77777777" w:rsidR="00EA669C" w:rsidRPr="00EA669C" w:rsidRDefault="00EA669C" w:rsidP="00EA669C">
            <w:pPr>
              <w:suppressAutoHyphens w:val="0"/>
            </w:pPr>
            <w:r w:rsidRPr="00EA669C">
              <w:t>Задачи с использованием плотности и относительной плотности газов.</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30BFEBF"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7E389543" w14:textId="77777777" w:rsidR="00EA669C" w:rsidRPr="00EA669C" w:rsidRDefault="00EA669C" w:rsidP="00EA669C">
            <w:pPr>
              <w:suppressAutoHyphens w:val="0"/>
            </w:pPr>
          </w:p>
        </w:tc>
      </w:tr>
      <w:tr w:rsidR="00EA669C" w:rsidRPr="00EA669C" w14:paraId="67FD9C10"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69CEF7B8" w14:textId="77777777" w:rsidR="00EA669C" w:rsidRPr="00EA669C" w:rsidRDefault="00EA669C" w:rsidP="00EA669C">
            <w:pPr>
              <w:suppressAutoHyphens w:val="0"/>
              <w:jc w:val="center"/>
            </w:pPr>
            <w:r w:rsidRPr="00EA669C">
              <w:t>10</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4022E5A" w14:textId="77777777" w:rsidR="00EA669C" w:rsidRPr="00EA669C" w:rsidRDefault="00EA669C" w:rsidP="00EA669C">
            <w:pPr>
              <w:suppressAutoHyphens w:val="0"/>
            </w:pPr>
            <w:r w:rsidRPr="00EA669C">
              <w:t xml:space="preserve">Задачи </w:t>
            </w:r>
            <w:proofErr w:type="gramStart"/>
            <w:r w:rsidRPr="00EA669C">
              <w:t>на  газовые</w:t>
            </w:r>
            <w:proofErr w:type="gramEnd"/>
            <w:r w:rsidRPr="00EA669C">
              <w:t xml:space="preserve"> законы (законы Бойля – Мариотта и Гей– </w:t>
            </w:r>
            <w:proofErr w:type="spellStart"/>
            <w:r w:rsidRPr="00EA669C">
              <w:t>Люссака</w:t>
            </w:r>
            <w:proofErr w:type="spellEnd"/>
            <w:r w:rsidRPr="00EA669C">
              <w:t xml:space="preserve"> и  уравнение </w:t>
            </w:r>
            <w:proofErr w:type="spellStart"/>
            <w:r w:rsidRPr="00EA669C">
              <w:t>Клапейрона</w:t>
            </w:r>
            <w:proofErr w:type="spellEnd"/>
            <w:r w:rsidRPr="00EA669C">
              <w:t xml:space="preserve">–Менделеева).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2B90ABD"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2FDDB88C" w14:textId="77777777" w:rsidR="00EA669C" w:rsidRPr="00EA669C" w:rsidRDefault="00EA669C" w:rsidP="00EA669C">
            <w:pPr>
              <w:suppressAutoHyphens w:val="0"/>
            </w:pPr>
          </w:p>
        </w:tc>
      </w:tr>
      <w:tr w:rsidR="00EA669C" w:rsidRPr="00EA669C" w14:paraId="7A0A054D"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0758FD6A" w14:textId="77777777" w:rsidR="00EA669C" w:rsidRPr="00EA669C" w:rsidRDefault="00EA669C" w:rsidP="00EA669C">
            <w:pPr>
              <w:suppressAutoHyphens w:val="0"/>
              <w:jc w:val="center"/>
            </w:pPr>
            <w:r w:rsidRPr="00EA669C">
              <w:t>11</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BFE78B0" w14:textId="77777777" w:rsidR="00EA669C" w:rsidRPr="00EA669C" w:rsidRDefault="00EA669C" w:rsidP="00EA669C">
            <w:pPr>
              <w:suppressAutoHyphens w:val="0"/>
            </w:pPr>
            <w:r w:rsidRPr="00EA669C">
              <w:t>Вычисления с использованием закона Авогадро и следствий из закона.</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6C68E614"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0F4F8E12" w14:textId="77777777" w:rsidR="00EA669C" w:rsidRPr="00EA669C" w:rsidRDefault="00EA669C" w:rsidP="00EA669C">
            <w:pPr>
              <w:suppressAutoHyphens w:val="0"/>
            </w:pPr>
          </w:p>
        </w:tc>
      </w:tr>
      <w:tr w:rsidR="00EA669C" w:rsidRPr="00EA669C" w14:paraId="0BD1AA9C" w14:textId="77777777" w:rsidTr="00C22EE3">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14:paraId="6D7A6716" w14:textId="77777777" w:rsidR="00EA669C" w:rsidRPr="00EA669C" w:rsidRDefault="00EA669C" w:rsidP="00EA669C">
            <w:pPr>
              <w:suppressAutoHyphens w:val="0"/>
              <w:jc w:val="center"/>
            </w:pPr>
            <w:r w:rsidRPr="00EA669C">
              <w:rPr>
                <w:b/>
                <w:bCs/>
                <w:i/>
                <w:iCs/>
              </w:rPr>
              <w:t>Количественные соотношения в растворах</w:t>
            </w:r>
          </w:p>
        </w:tc>
      </w:tr>
      <w:tr w:rsidR="00EA669C" w:rsidRPr="00EA669C" w14:paraId="0A8C3563"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058AE0A4" w14:textId="77777777" w:rsidR="00EA669C" w:rsidRPr="00EA669C" w:rsidRDefault="00EA669C" w:rsidP="00EA669C">
            <w:pPr>
              <w:suppressAutoHyphens w:val="0"/>
              <w:jc w:val="center"/>
            </w:pPr>
            <w:r w:rsidRPr="00EA669C">
              <w:t>12</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3BD8AF5F" w14:textId="77777777" w:rsidR="00EA669C" w:rsidRPr="00EA669C" w:rsidRDefault="00EA669C" w:rsidP="00EA669C">
            <w:pPr>
              <w:suppressAutoHyphens w:val="0"/>
            </w:pPr>
            <w:r w:rsidRPr="00EA669C">
              <w:t> Задачи на нахождение массовых долей растворённых веществ в растворах</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2CCA768"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003EF6BC" w14:textId="77777777" w:rsidR="00EA669C" w:rsidRPr="00EA669C" w:rsidRDefault="00EA669C" w:rsidP="00EA669C">
            <w:pPr>
              <w:suppressAutoHyphens w:val="0"/>
            </w:pPr>
          </w:p>
        </w:tc>
      </w:tr>
      <w:tr w:rsidR="00EA669C" w:rsidRPr="00EA669C" w14:paraId="3CBB1BFD"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3FE8CC15" w14:textId="77777777" w:rsidR="00EA669C" w:rsidRPr="00EA669C" w:rsidRDefault="00EA669C" w:rsidP="00EA669C">
            <w:pPr>
              <w:suppressAutoHyphens w:val="0"/>
              <w:jc w:val="center"/>
            </w:pPr>
            <w:r w:rsidRPr="00EA669C">
              <w:t>13</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60EA2943" w14:textId="77777777" w:rsidR="00EA669C" w:rsidRPr="00EA669C" w:rsidRDefault="00EA669C" w:rsidP="00EA669C">
            <w:pPr>
              <w:suppressAutoHyphens w:val="0"/>
            </w:pPr>
            <w:r w:rsidRPr="00EA669C">
              <w:t> Задачи на нахождение молярной концентрации растворов</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23DE07C"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6AD9B329" w14:textId="77777777" w:rsidR="00EA669C" w:rsidRPr="00EA669C" w:rsidRDefault="00EA669C" w:rsidP="00EA669C">
            <w:pPr>
              <w:suppressAutoHyphens w:val="0"/>
            </w:pPr>
          </w:p>
        </w:tc>
      </w:tr>
      <w:tr w:rsidR="00EA669C" w:rsidRPr="00EA669C" w14:paraId="6BB1A6FD"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712D888E" w14:textId="77777777" w:rsidR="00EA669C" w:rsidRPr="00EA669C" w:rsidRDefault="00EA669C" w:rsidP="00EA669C">
            <w:pPr>
              <w:suppressAutoHyphens w:val="0"/>
              <w:jc w:val="center"/>
            </w:pPr>
            <w:r w:rsidRPr="00EA669C">
              <w:t>14</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ADCB302" w14:textId="77777777" w:rsidR="00EA669C" w:rsidRPr="00EA669C" w:rsidRDefault="00EA669C" w:rsidP="00EA669C">
            <w:pPr>
              <w:suppressAutoHyphens w:val="0"/>
            </w:pPr>
            <w:r w:rsidRPr="00EA669C">
              <w:t>Задачи на использование в качестве растворённого вещества кристаллогидратов</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FCC44A4"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5A723D97" w14:textId="77777777" w:rsidR="00EA669C" w:rsidRPr="00EA669C" w:rsidRDefault="00EA669C" w:rsidP="00EA669C">
            <w:pPr>
              <w:suppressAutoHyphens w:val="0"/>
            </w:pPr>
          </w:p>
        </w:tc>
      </w:tr>
      <w:tr w:rsidR="00EA669C" w:rsidRPr="00EA669C" w14:paraId="722F5914"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19602FA6" w14:textId="77777777" w:rsidR="00EA669C" w:rsidRPr="00EA669C" w:rsidRDefault="00EA669C" w:rsidP="00EA669C">
            <w:pPr>
              <w:suppressAutoHyphens w:val="0"/>
            </w:pPr>
            <w:r w:rsidRPr="00EA669C">
              <w:t>15-16</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A10B0F9" w14:textId="77777777" w:rsidR="00EA669C" w:rsidRPr="00EA669C" w:rsidRDefault="00EA669C" w:rsidP="00EA669C">
            <w:pPr>
              <w:suppressAutoHyphens w:val="0"/>
            </w:pPr>
            <w:r w:rsidRPr="00EA669C">
              <w:t xml:space="preserve">Задачи на концентрирование, разбавление и смешивание растворов веществ, между которыми не происходят реакции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D6206BE" w14:textId="77777777" w:rsidR="00EA669C" w:rsidRPr="00EA669C" w:rsidRDefault="00EA669C" w:rsidP="00EA669C">
            <w:pPr>
              <w:suppressAutoHyphens w:val="0"/>
              <w:jc w:val="center"/>
            </w:pPr>
            <w:r w:rsidRPr="00EA669C">
              <w:t>2</w:t>
            </w:r>
          </w:p>
        </w:tc>
        <w:tc>
          <w:tcPr>
            <w:tcW w:w="0" w:type="auto"/>
            <w:tcBorders>
              <w:top w:val="outset" w:sz="6" w:space="0" w:color="FFFFFF"/>
              <w:left w:val="outset" w:sz="6" w:space="0" w:color="FFFFFF"/>
              <w:bottom w:val="outset" w:sz="6" w:space="0" w:color="FFFFFF"/>
              <w:right w:val="outset" w:sz="6" w:space="0" w:color="FFFFFF"/>
            </w:tcBorders>
            <w:vAlign w:val="center"/>
          </w:tcPr>
          <w:p w14:paraId="04A9690A" w14:textId="77777777" w:rsidR="00EA669C" w:rsidRPr="00EA669C" w:rsidRDefault="00EA669C" w:rsidP="00EA669C">
            <w:pPr>
              <w:suppressAutoHyphens w:val="0"/>
            </w:pPr>
          </w:p>
        </w:tc>
      </w:tr>
      <w:tr w:rsidR="00EA669C" w:rsidRPr="00EA669C" w14:paraId="5384C783" w14:textId="77777777" w:rsidTr="00C22EE3">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14:paraId="1D795A2A" w14:textId="77777777" w:rsidR="00EA669C" w:rsidRPr="00EA669C" w:rsidRDefault="00F043BC" w:rsidP="00F043BC">
            <w:pPr>
              <w:suppressAutoHyphens w:val="0"/>
              <w:jc w:val="center"/>
            </w:pPr>
            <w:r>
              <w:rPr>
                <w:b/>
                <w:bCs/>
                <w:i/>
                <w:iCs/>
              </w:rPr>
              <w:t>Задачи на уравнения ре</w:t>
            </w:r>
            <w:r w:rsidR="00EA669C" w:rsidRPr="00EA669C">
              <w:rPr>
                <w:b/>
                <w:bCs/>
                <w:i/>
                <w:iCs/>
              </w:rPr>
              <w:t>акций</w:t>
            </w:r>
          </w:p>
        </w:tc>
      </w:tr>
      <w:tr w:rsidR="00EA669C" w:rsidRPr="00EA669C" w14:paraId="7635169B"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27E6C6A8" w14:textId="77777777" w:rsidR="00EA669C" w:rsidRPr="00EA669C" w:rsidRDefault="00EA669C" w:rsidP="00EA669C">
            <w:pPr>
              <w:suppressAutoHyphens w:val="0"/>
              <w:jc w:val="center"/>
            </w:pPr>
            <w:r w:rsidRPr="00EA669C">
              <w:t>17</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B5FDB3E" w14:textId="77777777" w:rsidR="00EA669C" w:rsidRPr="00EA669C" w:rsidRDefault="00F043BC" w:rsidP="00EA669C">
            <w:pPr>
              <w:suppressAutoHyphens w:val="0"/>
            </w:pPr>
            <w:r>
              <w:t>Задачи на уравнения</w:t>
            </w:r>
            <w:r w:rsidR="00EA669C" w:rsidRPr="00EA669C">
              <w:t xml:space="preserve"> реакций</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76ACCEB"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2743FC5C" w14:textId="77777777" w:rsidR="00EA669C" w:rsidRPr="00EA669C" w:rsidRDefault="00EA669C" w:rsidP="00EA669C">
            <w:pPr>
              <w:suppressAutoHyphens w:val="0"/>
            </w:pPr>
          </w:p>
        </w:tc>
      </w:tr>
      <w:tr w:rsidR="00EA669C" w:rsidRPr="00EA669C" w14:paraId="63FEA7E8"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6DB1398F" w14:textId="77777777" w:rsidR="00EA669C" w:rsidRPr="00EA669C" w:rsidRDefault="00EA669C" w:rsidP="00EA669C">
            <w:pPr>
              <w:suppressAutoHyphens w:val="0"/>
              <w:jc w:val="center"/>
            </w:pPr>
            <w:r w:rsidRPr="00EA669C">
              <w:t>18</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2FA0987" w14:textId="77777777" w:rsidR="00EA669C" w:rsidRPr="00EA669C" w:rsidRDefault="00F043BC" w:rsidP="00EA669C">
            <w:pPr>
              <w:suppressAutoHyphens w:val="0"/>
            </w:pPr>
            <w:r>
              <w:t>Задачи на уравнения</w:t>
            </w:r>
            <w:r w:rsidR="00EA669C" w:rsidRPr="00EA669C">
              <w:t xml:space="preserve"> реакций, когда одно из реагирующих веществ содержит примеси</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D4C4D26"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43385AC2" w14:textId="77777777" w:rsidR="00EA669C" w:rsidRPr="00EA669C" w:rsidRDefault="00EA669C" w:rsidP="00EA669C">
            <w:pPr>
              <w:suppressAutoHyphens w:val="0"/>
            </w:pPr>
          </w:p>
        </w:tc>
      </w:tr>
      <w:tr w:rsidR="00EA669C" w:rsidRPr="00EA669C" w14:paraId="4B877604"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3B7C4A8B" w14:textId="77777777" w:rsidR="00EA669C" w:rsidRPr="00EA669C" w:rsidRDefault="00EA669C" w:rsidP="00EA669C">
            <w:pPr>
              <w:suppressAutoHyphens w:val="0"/>
              <w:jc w:val="center"/>
            </w:pPr>
            <w:r w:rsidRPr="00EA669C">
              <w:t>19</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A44997A" w14:textId="77777777" w:rsidR="00EA669C" w:rsidRPr="00EA669C" w:rsidRDefault="00F043BC" w:rsidP="00EA669C">
            <w:pPr>
              <w:suppressAutoHyphens w:val="0"/>
            </w:pPr>
            <w:r>
              <w:t>Задачи на уравнения</w:t>
            </w:r>
            <w:r w:rsidR="00EA669C" w:rsidRPr="00EA669C">
              <w:t xml:space="preserve"> реакций с указанием практического выхода реакции</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4C0B523"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0FF1D510" w14:textId="77777777" w:rsidR="00EA669C" w:rsidRPr="00EA669C" w:rsidRDefault="00EA669C" w:rsidP="00EA669C">
            <w:pPr>
              <w:suppressAutoHyphens w:val="0"/>
            </w:pPr>
          </w:p>
        </w:tc>
      </w:tr>
      <w:tr w:rsidR="00EA669C" w:rsidRPr="00EA669C" w14:paraId="111D9DD9"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26C761EE" w14:textId="77777777" w:rsidR="00EA669C" w:rsidRPr="00EA669C" w:rsidRDefault="00EA669C" w:rsidP="00EA669C">
            <w:pPr>
              <w:suppressAutoHyphens w:val="0"/>
              <w:jc w:val="center"/>
            </w:pPr>
            <w:r w:rsidRPr="00EA669C">
              <w:t xml:space="preserve">20 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A049F35" w14:textId="77777777" w:rsidR="00EA669C" w:rsidRPr="00EA669C" w:rsidRDefault="00EA669C" w:rsidP="00EA669C">
            <w:pPr>
              <w:suppressAutoHyphens w:val="0"/>
            </w:pPr>
            <w:r w:rsidRPr="00EA669C">
              <w:t> Задачи на избыток и недостаток</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E5C937D"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3092F715" w14:textId="77777777" w:rsidR="00EA669C" w:rsidRPr="00EA669C" w:rsidRDefault="00EA669C" w:rsidP="00EA669C">
            <w:pPr>
              <w:suppressAutoHyphens w:val="0"/>
            </w:pPr>
          </w:p>
        </w:tc>
      </w:tr>
      <w:tr w:rsidR="00EA669C" w:rsidRPr="00EA669C" w14:paraId="37C9DFD7"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383D50AB" w14:textId="77777777" w:rsidR="00EA669C" w:rsidRPr="00EA669C" w:rsidRDefault="00EA669C" w:rsidP="00EA669C">
            <w:pPr>
              <w:suppressAutoHyphens w:val="0"/>
              <w:jc w:val="center"/>
            </w:pPr>
            <w:r w:rsidRPr="00EA669C">
              <w:t>21-22</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34C8ADD" w14:textId="77777777" w:rsidR="00EA669C" w:rsidRPr="00EA669C" w:rsidRDefault="00EA669C" w:rsidP="00EA669C">
            <w:pPr>
              <w:suppressAutoHyphens w:val="0"/>
            </w:pPr>
            <w:r w:rsidRPr="00EA669C">
              <w:t> Смешанные задачи</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A77F27D" w14:textId="77777777" w:rsidR="00EA669C" w:rsidRPr="00EA669C" w:rsidRDefault="00EA669C" w:rsidP="00EA669C">
            <w:pPr>
              <w:suppressAutoHyphens w:val="0"/>
              <w:jc w:val="center"/>
            </w:pPr>
            <w:r w:rsidRPr="00EA669C">
              <w:t>2</w:t>
            </w:r>
          </w:p>
        </w:tc>
        <w:tc>
          <w:tcPr>
            <w:tcW w:w="0" w:type="auto"/>
            <w:tcBorders>
              <w:top w:val="outset" w:sz="6" w:space="0" w:color="FFFFFF"/>
              <w:left w:val="outset" w:sz="6" w:space="0" w:color="FFFFFF"/>
              <w:bottom w:val="outset" w:sz="6" w:space="0" w:color="FFFFFF"/>
              <w:right w:val="outset" w:sz="6" w:space="0" w:color="FFFFFF"/>
            </w:tcBorders>
            <w:vAlign w:val="center"/>
          </w:tcPr>
          <w:p w14:paraId="769E73B5" w14:textId="77777777" w:rsidR="00EA669C" w:rsidRPr="00EA669C" w:rsidRDefault="00EA669C" w:rsidP="00EA669C">
            <w:pPr>
              <w:suppressAutoHyphens w:val="0"/>
            </w:pPr>
          </w:p>
        </w:tc>
      </w:tr>
      <w:tr w:rsidR="00EA669C" w:rsidRPr="00EA669C" w14:paraId="1A75DDB6"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69D02F6" w14:textId="77777777" w:rsidR="00EA669C" w:rsidRPr="00EA669C" w:rsidRDefault="00EA669C" w:rsidP="00EA669C">
            <w:pPr>
              <w:suppressAutoHyphens w:val="0"/>
              <w:jc w:val="center"/>
            </w:pPr>
            <w:r w:rsidRPr="00EA669C">
              <w:t>23</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6087789F" w14:textId="77777777" w:rsidR="00EA669C" w:rsidRPr="00EA669C" w:rsidRDefault="00EA669C" w:rsidP="00EA669C">
            <w:pPr>
              <w:suppressAutoHyphens w:val="0"/>
            </w:pPr>
            <w:r w:rsidRPr="00EA669C">
              <w:t>Задачи на термохимических уравнениях</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82B631F"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438683AA" w14:textId="77777777" w:rsidR="00EA669C" w:rsidRPr="00EA669C" w:rsidRDefault="00EA669C" w:rsidP="00EA669C">
            <w:pPr>
              <w:suppressAutoHyphens w:val="0"/>
            </w:pPr>
          </w:p>
        </w:tc>
      </w:tr>
      <w:tr w:rsidR="00EA669C" w:rsidRPr="00EA669C" w14:paraId="1D178CBE"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36C75780" w14:textId="77777777" w:rsidR="00EA669C" w:rsidRPr="00EA669C" w:rsidRDefault="00EA669C" w:rsidP="00EA669C">
            <w:pPr>
              <w:suppressAutoHyphens w:val="0"/>
              <w:jc w:val="center"/>
            </w:pPr>
            <w:r w:rsidRPr="00EA669C">
              <w:t>24</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8748ED0" w14:textId="77777777" w:rsidR="00EA669C" w:rsidRPr="00EA669C" w:rsidRDefault="00EA669C" w:rsidP="00EA669C">
            <w:pPr>
              <w:suppressAutoHyphens w:val="0"/>
            </w:pPr>
            <w:r w:rsidRPr="00EA669C">
              <w:t> Задачи на последовательных превращениях</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A9775B6"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2F8BB124" w14:textId="77777777" w:rsidR="00EA669C" w:rsidRPr="00EA669C" w:rsidRDefault="00EA669C" w:rsidP="00EA669C">
            <w:pPr>
              <w:suppressAutoHyphens w:val="0"/>
            </w:pPr>
          </w:p>
        </w:tc>
      </w:tr>
      <w:tr w:rsidR="00EA669C" w:rsidRPr="00EA669C" w14:paraId="7807F188"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2B7F269F" w14:textId="77777777" w:rsidR="00EA669C" w:rsidRPr="00EA669C" w:rsidRDefault="00EA669C" w:rsidP="00EA669C">
            <w:pPr>
              <w:suppressAutoHyphens w:val="0"/>
              <w:jc w:val="center"/>
            </w:pPr>
            <w:r w:rsidRPr="00EA669C">
              <w:t>25-26</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7F9742F" w14:textId="77777777" w:rsidR="00EA669C" w:rsidRPr="00EA669C" w:rsidRDefault="00EA669C" w:rsidP="00EA669C">
            <w:pPr>
              <w:suppressAutoHyphens w:val="0"/>
            </w:pPr>
            <w:r w:rsidRPr="00EA669C">
              <w:t>Задачи на у</w:t>
            </w:r>
            <w:r w:rsidR="00F043BC">
              <w:t>равнения</w:t>
            </w:r>
            <w:r w:rsidRPr="00EA669C">
              <w:t xml:space="preserve"> реакций, происходящих в растворах</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7EB016C" w14:textId="77777777" w:rsidR="00EA669C" w:rsidRPr="00EA669C" w:rsidRDefault="00EA669C" w:rsidP="00EA669C">
            <w:pPr>
              <w:suppressAutoHyphens w:val="0"/>
              <w:jc w:val="center"/>
            </w:pPr>
            <w:r w:rsidRPr="00EA669C">
              <w:t>2</w:t>
            </w:r>
          </w:p>
        </w:tc>
        <w:tc>
          <w:tcPr>
            <w:tcW w:w="0" w:type="auto"/>
            <w:tcBorders>
              <w:top w:val="outset" w:sz="6" w:space="0" w:color="FFFFFF"/>
              <w:left w:val="outset" w:sz="6" w:space="0" w:color="FFFFFF"/>
              <w:bottom w:val="outset" w:sz="6" w:space="0" w:color="FFFFFF"/>
              <w:right w:val="outset" w:sz="6" w:space="0" w:color="FFFFFF"/>
            </w:tcBorders>
            <w:vAlign w:val="center"/>
          </w:tcPr>
          <w:p w14:paraId="1DA2579D" w14:textId="77777777" w:rsidR="00EA669C" w:rsidRPr="00EA669C" w:rsidRDefault="00EA669C" w:rsidP="00EA669C">
            <w:pPr>
              <w:suppressAutoHyphens w:val="0"/>
            </w:pPr>
          </w:p>
        </w:tc>
      </w:tr>
      <w:tr w:rsidR="00EA669C" w:rsidRPr="00EA669C" w14:paraId="64D8924A"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63C9E3E4" w14:textId="77777777" w:rsidR="00EA669C" w:rsidRPr="00EA669C" w:rsidRDefault="00EA669C" w:rsidP="00EA669C">
            <w:pPr>
              <w:suppressAutoHyphens w:val="0"/>
              <w:jc w:val="center"/>
            </w:pPr>
            <w:r w:rsidRPr="00EA669C">
              <w:t>27-28</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3389AD6" w14:textId="77777777" w:rsidR="00EA669C" w:rsidRPr="00EA669C" w:rsidRDefault="000F182C" w:rsidP="00EA669C">
            <w:pPr>
              <w:suppressAutoHyphens w:val="0"/>
            </w:pPr>
            <w:r>
              <w:t> Задачи на параллельные реакции</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3D98EAFE" w14:textId="77777777" w:rsidR="00EA669C" w:rsidRPr="00EA669C" w:rsidRDefault="00EA669C" w:rsidP="00EA669C">
            <w:pPr>
              <w:suppressAutoHyphens w:val="0"/>
              <w:jc w:val="center"/>
            </w:pPr>
            <w:r w:rsidRPr="00EA669C">
              <w:t>2</w:t>
            </w:r>
          </w:p>
        </w:tc>
        <w:tc>
          <w:tcPr>
            <w:tcW w:w="0" w:type="auto"/>
            <w:tcBorders>
              <w:top w:val="outset" w:sz="6" w:space="0" w:color="FFFFFF"/>
              <w:left w:val="outset" w:sz="6" w:space="0" w:color="FFFFFF"/>
              <w:bottom w:val="outset" w:sz="6" w:space="0" w:color="FFFFFF"/>
              <w:right w:val="outset" w:sz="6" w:space="0" w:color="FFFFFF"/>
            </w:tcBorders>
            <w:vAlign w:val="center"/>
          </w:tcPr>
          <w:p w14:paraId="2E7BF7A7" w14:textId="77777777" w:rsidR="00EA669C" w:rsidRPr="00EA669C" w:rsidRDefault="00EA669C" w:rsidP="00EA669C">
            <w:pPr>
              <w:suppressAutoHyphens w:val="0"/>
            </w:pPr>
          </w:p>
        </w:tc>
      </w:tr>
      <w:tr w:rsidR="00EA669C" w:rsidRPr="00EA669C" w14:paraId="02DEBF66" w14:textId="77777777" w:rsidTr="00C22EE3">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14:paraId="63710BCE" w14:textId="77777777" w:rsidR="00EA669C" w:rsidRPr="00EA669C" w:rsidRDefault="00EA669C" w:rsidP="00EA669C">
            <w:pPr>
              <w:suppressAutoHyphens w:val="0"/>
              <w:jc w:val="center"/>
            </w:pPr>
            <w:r w:rsidRPr="00EA669C">
              <w:rPr>
                <w:b/>
                <w:bCs/>
                <w:i/>
                <w:iCs/>
              </w:rPr>
              <w:t>Решение олимпиадных задач 8 класса</w:t>
            </w:r>
          </w:p>
        </w:tc>
      </w:tr>
      <w:tr w:rsidR="00EA669C" w:rsidRPr="00EA669C" w14:paraId="389AF3F6"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36614C33" w14:textId="77777777" w:rsidR="00EA669C" w:rsidRPr="00EA669C" w:rsidRDefault="00EA669C" w:rsidP="00EA669C">
            <w:pPr>
              <w:suppressAutoHyphens w:val="0"/>
              <w:spacing w:before="100" w:beforeAutospacing="1" w:after="100" w:afterAutospacing="1"/>
              <w:jc w:val="center"/>
            </w:pPr>
            <w:r w:rsidRPr="00EA669C">
              <w:t>29-30</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DB51772" w14:textId="77777777" w:rsidR="00EA669C" w:rsidRPr="00EA669C" w:rsidRDefault="00EA669C" w:rsidP="00EA669C">
            <w:pPr>
              <w:suppressAutoHyphens w:val="0"/>
            </w:pPr>
            <w:r w:rsidRPr="00EA669C">
              <w:t xml:space="preserve">Решение олимпиадных задач школьного и муниципального уровня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375155DE" w14:textId="77777777" w:rsidR="00EA669C" w:rsidRPr="00EA669C" w:rsidRDefault="00EA669C" w:rsidP="00EA669C">
            <w:pPr>
              <w:suppressAutoHyphens w:val="0"/>
              <w:spacing w:before="100" w:beforeAutospacing="1" w:after="100" w:afterAutospacing="1"/>
              <w:jc w:val="center"/>
            </w:pPr>
            <w:r w:rsidRPr="00EA669C">
              <w:t>2</w:t>
            </w:r>
          </w:p>
        </w:tc>
        <w:tc>
          <w:tcPr>
            <w:tcW w:w="0" w:type="auto"/>
            <w:tcBorders>
              <w:top w:val="outset" w:sz="6" w:space="0" w:color="FFFFFF"/>
              <w:left w:val="outset" w:sz="6" w:space="0" w:color="FFFFFF"/>
              <w:bottom w:val="outset" w:sz="6" w:space="0" w:color="FFFFFF"/>
              <w:right w:val="outset" w:sz="6" w:space="0" w:color="FFFFFF"/>
            </w:tcBorders>
            <w:vAlign w:val="center"/>
          </w:tcPr>
          <w:p w14:paraId="4657FD3D" w14:textId="77777777" w:rsidR="00EA669C" w:rsidRPr="00EA669C" w:rsidRDefault="00EA669C" w:rsidP="00EA669C">
            <w:pPr>
              <w:suppressAutoHyphens w:val="0"/>
            </w:pPr>
          </w:p>
        </w:tc>
      </w:tr>
      <w:tr w:rsidR="00EA669C" w:rsidRPr="00EA669C" w14:paraId="75831DD2"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2B8E064D" w14:textId="77777777" w:rsidR="00EA669C" w:rsidRPr="00EA669C" w:rsidRDefault="00EA669C" w:rsidP="00EA669C">
            <w:pPr>
              <w:suppressAutoHyphens w:val="0"/>
              <w:spacing w:before="100" w:beforeAutospacing="1" w:after="100" w:afterAutospacing="1"/>
              <w:jc w:val="center"/>
            </w:pPr>
            <w:r w:rsidRPr="00EA669C">
              <w:t>31-32</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2947AF6" w14:textId="77777777" w:rsidR="00EA669C" w:rsidRPr="00EA669C" w:rsidRDefault="00EA669C" w:rsidP="00F043BC">
            <w:pPr>
              <w:suppressAutoHyphens w:val="0"/>
            </w:pPr>
            <w:r w:rsidRPr="00EA669C">
              <w:t> </w:t>
            </w:r>
            <w:r w:rsidR="000F182C" w:rsidRPr="00EA669C">
              <w:t xml:space="preserve">Решение </w:t>
            </w:r>
            <w:r w:rsidR="00F043BC">
              <w:t xml:space="preserve">избранных </w:t>
            </w:r>
            <w:r w:rsidR="000F182C" w:rsidRPr="00EA669C">
              <w:t xml:space="preserve">олимпиадных задач </w:t>
            </w:r>
            <w:r w:rsidR="00F043BC">
              <w:t>предыдущих лет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53DF1AF" w14:textId="77777777" w:rsidR="00EA669C" w:rsidRPr="00EA669C" w:rsidRDefault="00EA669C" w:rsidP="00EA669C">
            <w:pPr>
              <w:suppressAutoHyphens w:val="0"/>
              <w:spacing w:before="100" w:beforeAutospacing="1" w:after="100" w:afterAutospacing="1"/>
              <w:jc w:val="center"/>
            </w:pPr>
            <w:r w:rsidRPr="00EA669C">
              <w:t>2</w:t>
            </w:r>
          </w:p>
        </w:tc>
        <w:tc>
          <w:tcPr>
            <w:tcW w:w="0" w:type="auto"/>
            <w:tcBorders>
              <w:top w:val="outset" w:sz="6" w:space="0" w:color="FFFFFF"/>
              <w:left w:val="outset" w:sz="6" w:space="0" w:color="FFFFFF"/>
              <w:bottom w:val="outset" w:sz="6" w:space="0" w:color="FFFFFF"/>
              <w:right w:val="outset" w:sz="6" w:space="0" w:color="FFFFFF"/>
            </w:tcBorders>
            <w:vAlign w:val="center"/>
          </w:tcPr>
          <w:p w14:paraId="046D708A" w14:textId="77777777" w:rsidR="00EA669C" w:rsidRPr="00EA669C" w:rsidRDefault="00EA669C" w:rsidP="00EA669C">
            <w:pPr>
              <w:suppressAutoHyphens w:val="0"/>
            </w:pPr>
          </w:p>
        </w:tc>
      </w:tr>
      <w:tr w:rsidR="00EA669C" w:rsidRPr="00EA669C" w14:paraId="1912BC75"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421BEA44" w14:textId="77777777" w:rsidR="00EA669C" w:rsidRPr="00EA669C" w:rsidRDefault="00EA669C" w:rsidP="00EA669C">
            <w:pPr>
              <w:suppressAutoHyphens w:val="0"/>
              <w:spacing w:before="100" w:beforeAutospacing="1" w:after="100" w:afterAutospacing="1"/>
              <w:jc w:val="center"/>
            </w:pPr>
            <w:r w:rsidRPr="00EA669C">
              <w:t xml:space="preserve">33-34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3F6F89C" w14:textId="77777777" w:rsidR="00EA669C" w:rsidRPr="00EA669C" w:rsidRDefault="00EA669C" w:rsidP="00EA669C">
            <w:pPr>
              <w:suppressAutoHyphens w:val="0"/>
            </w:pPr>
            <w:r w:rsidRPr="00EA669C">
              <w:t> Участие в химических марафонах</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4AC6491" w14:textId="77777777" w:rsidR="00EA669C" w:rsidRPr="00EA669C" w:rsidRDefault="00EA669C" w:rsidP="00EA669C">
            <w:pPr>
              <w:suppressAutoHyphens w:val="0"/>
              <w:spacing w:before="100" w:beforeAutospacing="1" w:after="100" w:afterAutospacing="1"/>
              <w:jc w:val="center"/>
            </w:pPr>
            <w:r w:rsidRPr="00EA669C">
              <w:t>2</w:t>
            </w:r>
          </w:p>
        </w:tc>
        <w:tc>
          <w:tcPr>
            <w:tcW w:w="0" w:type="auto"/>
            <w:tcBorders>
              <w:top w:val="outset" w:sz="6" w:space="0" w:color="FFFFFF"/>
              <w:left w:val="outset" w:sz="6" w:space="0" w:color="FFFFFF"/>
              <w:bottom w:val="outset" w:sz="6" w:space="0" w:color="FFFFFF"/>
              <w:right w:val="outset" w:sz="6" w:space="0" w:color="FFFFFF"/>
            </w:tcBorders>
            <w:vAlign w:val="center"/>
          </w:tcPr>
          <w:p w14:paraId="149AFE19" w14:textId="77777777" w:rsidR="00EA669C" w:rsidRPr="00EA669C" w:rsidRDefault="00EA669C" w:rsidP="00EA669C">
            <w:pPr>
              <w:suppressAutoHyphens w:val="0"/>
            </w:pPr>
          </w:p>
        </w:tc>
      </w:tr>
      <w:tr w:rsidR="00EA669C" w:rsidRPr="00EA669C" w14:paraId="3BC78A77" w14:textId="77777777" w:rsidTr="00C22EE3">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14:paraId="7ED490E5" w14:textId="77777777" w:rsidR="00EA669C" w:rsidRPr="00EA669C" w:rsidRDefault="00EA669C" w:rsidP="00EA669C">
            <w:pPr>
              <w:suppressAutoHyphens w:val="0"/>
              <w:spacing w:before="100" w:beforeAutospacing="1" w:after="100" w:afterAutospacing="1"/>
              <w:jc w:val="center"/>
            </w:pPr>
            <w:r w:rsidRPr="00EA669C">
              <w:rPr>
                <w:b/>
                <w:bCs/>
              </w:rPr>
              <w:t>2-й год обучения (1 ч</w:t>
            </w:r>
            <w:r w:rsidRPr="00EA669C">
              <w:rPr>
                <w:b/>
                <w:bCs/>
                <w:i/>
                <w:iCs/>
              </w:rPr>
              <w:t xml:space="preserve"> </w:t>
            </w:r>
            <w:r w:rsidRPr="00EA669C">
              <w:rPr>
                <w:b/>
                <w:bCs/>
              </w:rPr>
              <w:t xml:space="preserve">в неделю, всего </w:t>
            </w:r>
            <w:proofErr w:type="gramStart"/>
            <w:r w:rsidRPr="00EA669C">
              <w:rPr>
                <w:b/>
                <w:bCs/>
              </w:rPr>
              <w:t>34  ч</w:t>
            </w:r>
            <w:proofErr w:type="gramEnd"/>
            <w:r w:rsidRPr="00EA669C">
              <w:rPr>
                <w:b/>
                <w:bCs/>
              </w:rPr>
              <w:t>)</w:t>
            </w:r>
          </w:p>
        </w:tc>
      </w:tr>
      <w:tr w:rsidR="00EA669C" w:rsidRPr="00EA669C" w14:paraId="3AED2381" w14:textId="77777777" w:rsidTr="00C22EE3">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14:paraId="7117D902" w14:textId="77777777" w:rsidR="00EA669C" w:rsidRPr="00EA669C" w:rsidRDefault="00EA669C" w:rsidP="00EA669C">
            <w:pPr>
              <w:suppressAutoHyphens w:val="0"/>
              <w:jc w:val="center"/>
            </w:pPr>
            <w:r w:rsidRPr="00EA669C">
              <w:rPr>
                <w:b/>
                <w:bCs/>
                <w:i/>
                <w:iCs/>
              </w:rPr>
              <w:lastRenderedPageBreak/>
              <w:t>Основные закономерности протекания химических реакций</w:t>
            </w:r>
          </w:p>
        </w:tc>
      </w:tr>
      <w:tr w:rsidR="00EA669C" w:rsidRPr="00EA669C" w14:paraId="7DF6A35F"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3677D66B" w14:textId="77777777" w:rsidR="00EA669C" w:rsidRPr="00EA669C" w:rsidRDefault="00EA669C" w:rsidP="00EA669C">
            <w:pPr>
              <w:suppressAutoHyphens w:val="0"/>
              <w:jc w:val="center"/>
            </w:pPr>
            <w:r w:rsidRPr="00EA669C">
              <w:t>1-2</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E699672" w14:textId="77777777" w:rsidR="00EA669C" w:rsidRPr="00EA669C" w:rsidRDefault="00EA669C" w:rsidP="00EA669C">
            <w:pPr>
              <w:suppressAutoHyphens w:val="0"/>
            </w:pPr>
            <w:r w:rsidRPr="00EA669C">
              <w:t>Повторение, обобщение типов задач, изученных в 8 классе</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3BD6982" w14:textId="77777777" w:rsidR="00EA669C" w:rsidRPr="00EA669C" w:rsidRDefault="00EA669C" w:rsidP="00EA669C">
            <w:pPr>
              <w:suppressAutoHyphens w:val="0"/>
              <w:jc w:val="center"/>
            </w:pPr>
            <w:r w:rsidRPr="00EA669C">
              <w:t>2</w:t>
            </w:r>
          </w:p>
        </w:tc>
        <w:tc>
          <w:tcPr>
            <w:tcW w:w="0" w:type="auto"/>
            <w:tcBorders>
              <w:top w:val="outset" w:sz="6" w:space="0" w:color="FFFFFF"/>
              <w:left w:val="outset" w:sz="6" w:space="0" w:color="FFFFFF"/>
              <w:bottom w:val="outset" w:sz="6" w:space="0" w:color="FFFFFF"/>
              <w:right w:val="outset" w:sz="6" w:space="0" w:color="FFFFFF"/>
            </w:tcBorders>
            <w:vAlign w:val="center"/>
          </w:tcPr>
          <w:p w14:paraId="34856EC1" w14:textId="77777777" w:rsidR="00EA669C" w:rsidRPr="00EA669C" w:rsidRDefault="00EA669C" w:rsidP="00EA669C">
            <w:pPr>
              <w:suppressAutoHyphens w:val="0"/>
            </w:pPr>
          </w:p>
        </w:tc>
      </w:tr>
      <w:tr w:rsidR="00EA669C" w:rsidRPr="00EA669C" w14:paraId="128076E2"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79E67BBA" w14:textId="77777777" w:rsidR="00EA669C" w:rsidRPr="00EA669C" w:rsidRDefault="00EA669C" w:rsidP="00EA669C">
            <w:pPr>
              <w:suppressAutoHyphens w:val="0"/>
              <w:jc w:val="center"/>
            </w:pPr>
            <w:r w:rsidRPr="00EA669C">
              <w:t>3</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A259778" w14:textId="77777777" w:rsidR="00EA669C" w:rsidRPr="00EA669C" w:rsidRDefault="00EA669C" w:rsidP="00EA669C">
            <w:pPr>
              <w:suppressAutoHyphens w:val="0"/>
            </w:pPr>
            <w:r w:rsidRPr="00EA669C">
              <w:t>Задачи на тему «Скорость химических реакций»</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F3084AD"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735EAF85" w14:textId="77777777" w:rsidR="00EA669C" w:rsidRPr="00EA669C" w:rsidRDefault="00EA669C" w:rsidP="00EA669C">
            <w:pPr>
              <w:suppressAutoHyphens w:val="0"/>
            </w:pPr>
          </w:p>
        </w:tc>
      </w:tr>
      <w:tr w:rsidR="00EA669C" w:rsidRPr="00EA669C" w14:paraId="08BF43CB"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655D6F6D" w14:textId="77777777" w:rsidR="00EA669C" w:rsidRPr="00EA669C" w:rsidRDefault="00EA669C" w:rsidP="00EA669C">
            <w:pPr>
              <w:suppressAutoHyphens w:val="0"/>
              <w:jc w:val="center"/>
            </w:pPr>
            <w:r w:rsidRPr="00EA669C">
              <w:t>4</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C8892B2" w14:textId="77777777" w:rsidR="00EA669C" w:rsidRPr="00EA669C" w:rsidRDefault="00EA669C" w:rsidP="00EA669C">
            <w:pPr>
              <w:suppressAutoHyphens w:val="0"/>
            </w:pPr>
            <w:r w:rsidRPr="00EA669C">
              <w:t>Задачи на тему «Химическое равновесие»</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E70984C"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308F6916" w14:textId="77777777" w:rsidR="00EA669C" w:rsidRPr="00EA669C" w:rsidRDefault="00EA669C" w:rsidP="00EA669C">
            <w:pPr>
              <w:suppressAutoHyphens w:val="0"/>
            </w:pPr>
          </w:p>
        </w:tc>
      </w:tr>
      <w:tr w:rsidR="00EA669C" w:rsidRPr="00EA669C" w14:paraId="4DA7D6BB"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2C986B35" w14:textId="77777777" w:rsidR="00EA669C" w:rsidRPr="00EA669C" w:rsidRDefault="00EA669C" w:rsidP="00EA669C">
            <w:pPr>
              <w:suppressAutoHyphens w:val="0"/>
              <w:jc w:val="center"/>
            </w:pPr>
            <w:r w:rsidRPr="00EA669C">
              <w:t>5</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6E55AD63" w14:textId="77777777" w:rsidR="00EA669C" w:rsidRPr="00EA669C" w:rsidRDefault="00EA669C" w:rsidP="00EA669C">
            <w:pPr>
              <w:suppressAutoHyphens w:val="0"/>
            </w:pPr>
            <w:r w:rsidRPr="00EA669C">
              <w:t xml:space="preserve">Задачи </w:t>
            </w:r>
            <w:proofErr w:type="gramStart"/>
            <w:r w:rsidRPr="00EA669C">
              <w:t>на  тему</w:t>
            </w:r>
            <w:proofErr w:type="gramEnd"/>
            <w:r w:rsidRPr="00EA669C">
              <w:t xml:space="preserve"> «Термохимия» (применение следствия закона Гесса).</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67E9A6B3"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09AD050F" w14:textId="77777777" w:rsidR="00EA669C" w:rsidRPr="00EA669C" w:rsidRDefault="00EA669C" w:rsidP="00EA669C">
            <w:pPr>
              <w:suppressAutoHyphens w:val="0"/>
            </w:pPr>
          </w:p>
        </w:tc>
      </w:tr>
      <w:tr w:rsidR="00EA669C" w:rsidRPr="00EA669C" w14:paraId="49E7FCEE"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3AE5AC4F" w14:textId="77777777" w:rsidR="00EA669C" w:rsidRPr="00EA669C" w:rsidRDefault="00EA669C" w:rsidP="00EA669C">
            <w:pPr>
              <w:suppressAutoHyphens w:val="0"/>
              <w:jc w:val="center"/>
            </w:pPr>
            <w:r w:rsidRPr="00EA669C">
              <w:t>6</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8102D84" w14:textId="77777777" w:rsidR="00EA669C" w:rsidRPr="00EA669C" w:rsidRDefault="00EA669C" w:rsidP="00EA669C">
            <w:pPr>
              <w:suppressAutoHyphens w:val="0"/>
            </w:pPr>
            <w:r w:rsidRPr="00EA669C">
              <w:t>Задачи на возможность протекания химических реакций на основе нахождения энергии Гиббса.</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3FAEDA20"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31F2C7CE" w14:textId="77777777" w:rsidR="00EA669C" w:rsidRPr="00EA669C" w:rsidRDefault="00EA669C" w:rsidP="00EA669C">
            <w:pPr>
              <w:suppressAutoHyphens w:val="0"/>
            </w:pPr>
          </w:p>
        </w:tc>
      </w:tr>
      <w:tr w:rsidR="00EA669C" w:rsidRPr="00EA669C" w14:paraId="0207EE8D" w14:textId="77777777" w:rsidTr="00C22EE3">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14:paraId="63DF2128" w14:textId="77777777" w:rsidR="00EA669C" w:rsidRPr="00EA669C" w:rsidRDefault="00EA669C" w:rsidP="00EA669C">
            <w:pPr>
              <w:suppressAutoHyphens w:val="0"/>
              <w:jc w:val="center"/>
            </w:pPr>
            <w:r w:rsidRPr="00EA669C">
              <w:rPr>
                <w:b/>
                <w:bCs/>
                <w:i/>
                <w:iCs/>
              </w:rPr>
              <w:t>Решение олимпиадных задач 9 класса</w:t>
            </w:r>
          </w:p>
        </w:tc>
      </w:tr>
      <w:tr w:rsidR="00EA669C" w:rsidRPr="00EA669C" w14:paraId="5BC20DA2"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055743BC" w14:textId="77777777" w:rsidR="00EA669C" w:rsidRPr="00EA669C" w:rsidRDefault="00EA669C" w:rsidP="00EA669C">
            <w:pPr>
              <w:suppressAutoHyphens w:val="0"/>
            </w:pPr>
            <w:r w:rsidRPr="00EA669C">
              <w:t> 7-8</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FCE32BA" w14:textId="77777777" w:rsidR="00EA669C" w:rsidRPr="00EA669C" w:rsidRDefault="00EA669C" w:rsidP="00EA669C">
            <w:pPr>
              <w:suppressAutoHyphens w:val="0"/>
            </w:pPr>
            <w:r w:rsidRPr="00EA669C">
              <w:t xml:space="preserve"> Решение олимпиадных задач муниципальной и школьной олимпиады </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47CF995" w14:textId="77777777" w:rsidR="00EA669C" w:rsidRPr="00EA669C" w:rsidRDefault="00EA669C" w:rsidP="00EA669C">
            <w:pPr>
              <w:suppressAutoHyphens w:val="0"/>
              <w:jc w:val="center"/>
            </w:pPr>
            <w:r w:rsidRPr="00EA669C">
              <w:t>2</w:t>
            </w:r>
          </w:p>
        </w:tc>
        <w:tc>
          <w:tcPr>
            <w:tcW w:w="0" w:type="auto"/>
            <w:tcBorders>
              <w:top w:val="outset" w:sz="6" w:space="0" w:color="FFFFFF"/>
              <w:left w:val="outset" w:sz="6" w:space="0" w:color="FFFFFF"/>
              <w:bottom w:val="outset" w:sz="6" w:space="0" w:color="FFFFFF"/>
              <w:right w:val="outset" w:sz="6" w:space="0" w:color="FFFFFF"/>
            </w:tcBorders>
            <w:vAlign w:val="center"/>
          </w:tcPr>
          <w:p w14:paraId="697F8299" w14:textId="77777777" w:rsidR="00EA669C" w:rsidRPr="00EA669C" w:rsidRDefault="00EA669C" w:rsidP="00EA669C">
            <w:pPr>
              <w:suppressAutoHyphens w:val="0"/>
            </w:pPr>
          </w:p>
        </w:tc>
      </w:tr>
      <w:tr w:rsidR="00EA669C" w:rsidRPr="00EA669C" w14:paraId="458A0F9C"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3E91E8D4" w14:textId="77777777" w:rsidR="00EA669C" w:rsidRPr="00EA669C" w:rsidRDefault="00EA669C" w:rsidP="00EA669C">
            <w:pPr>
              <w:suppressAutoHyphens w:val="0"/>
            </w:pPr>
            <w:r w:rsidRPr="00EA669C">
              <w:t>9-10</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E9DD2D8" w14:textId="77777777" w:rsidR="00EA669C" w:rsidRPr="00EA669C" w:rsidRDefault="00EA669C" w:rsidP="00EA669C">
            <w:pPr>
              <w:suppressAutoHyphens w:val="0"/>
            </w:pPr>
            <w:r w:rsidRPr="00EA669C">
              <w:t>Школьная химическая олимпиада.</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7AEB3C4" w14:textId="77777777" w:rsidR="00EA669C" w:rsidRPr="00EA669C" w:rsidRDefault="00EA669C" w:rsidP="00EA669C">
            <w:pPr>
              <w:suppressAutoHyphens w:val="0"/>
              <w:jc w:val="center"/>
            </w:pPr>
            <w:r w:rsidRPr="00EA669C">
              <w:t>2</w:t>
            </w:r>
          </w:p>
        </w:tc>
        <w:tc>
          <w:tcPr>
            <w:tcW w:w="0" w:type="auto"/>
            <w:tcBorders>
              <w:top w:val="outset" w:sz="6" w:space="0" w:color="FFFFFF"/>
              <w:left w:val="outset" w:sz="6" w:space="0" w:color="FFFFFF"/>
              <w:bottom w:val="outset" w:sz="6" w:space="0" w:color="FFFFFF"/>
              <w:right w:val="outset" w:sz="6" w:space="0" w:color="FFFFFF"/>
            </w:tcBorders>
            <w:vAlign w:val="center"/>
          </w:tcPr>
          <w:p w14:paraId="54330D17" w14:textId="77777777" w:rsidR="00EA669C" w:rsidRPr="00EA669C" w:rsidRDefault="00EA669C" w:rsidP="00EA669C">
            <w:pPr>
              <w:suppressAutoHyphens w:val="0"/>
            </w:pPr>
          </w:p>
        </w:tc>
      </w:tr>
      <w:tr w:rsidR="00EA669C" w:rsidRPr="00EA669C" w14:paraId="2375D071"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C85AEDC" w14:textId="77777777" w:rsidR="00EA669C" w:rsidRPr="00EA669C" w:rsidRDefault="00EA669C" w:rsidP="00EA669C">
            <w:pPr>
              <w:suppressAutoHyphens w:val="0"/>
            </w:pPr>
            <w:r w:rsidRPr="00EA669C">
              <w:t> 11-12</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F9209F0" w14:textId="77777777" w:rsidR="00EA669C" w:rsidRPr="00EA669C" w:rsidRDefault="00EA669C" w:rsidP="00EA669C">
            <w:pPr>
              <w:suppressAutoHyphens w:val="0"/>
            </w:pPr>
            <w:r w:rsidRPr="00EA669C">
              <w:t xml:space="preserve">Избранные задачи химической муниципальной </w:t>
            </w:r>
            <w:proofErr w:type="gramStart"/>
            <w:r w:rsidRPr="00EA669C">
              <w:t>олимпиады  по</w:t>
            </w:r>
            <w:proofErr w:type="gramEnd"/>
            <w:r w:rsidRPr="00EA669C">
              <w:t xml:space="preserve"> химии прошлых лет.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093F1C2" w14:textId="77777777" w:rsidR="00EA669C" w:rsidRPr="00EA669C" w:rsidRDefault="00EA669C" w:rsidP="00EA669C">
            <w:pPr>
              <w:suppressAutoHyphens w:val="0"/>
              <w:jc w:val="center"/>
            </w:pPr>
            <w:r w:rsidRPr="00EA669C">
              <w:t>2</w:t>
            </w:r>
          </w:p>
        </w:tc>
        <w:tc>
          <w:tcPr>
            <w:tcW w:w="0" w:type="auto"/>
            <w:tcBorders>
              <w:top w:val="outset" w:sz="6" w:space="0" w:color="FFFFFF"/>
              <w:left w:val="outset" w:sz="6" w:space="0" w:color="FFFFFF"/>
              <w:bottom w:val="outset" w:sz="6" w:space="0" w:color="FFFFFF"/>
              <w:right w:val="outset" w:sz="6" w:space="0" w:color="FFFFFF"/>
            </w:tcBorders>
            <w:vAlign w:val="center"/>
          </w:tcPr>
          <w:p w14:paraId="76AE9ACE" w14:textId="77777777" w:rsidR="00EA669C" w:rsidRPr="00EA669C" w:rsidRDefault="00EA669C" w:rsidP="00EA669C">
            <w:pPr>
              <w:suppressAutoHyphens w:val="0"/>
            </w:pPr>
          </w:p>
        </w:tc>
      </w:tr>
      <w:tr w:rsidR="00EA669C" w:rsidRPr="00EA669C" w14:paraId="5EEFA078" w14:textId="77777777" w:rsidTr="00C22EE3">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14:paraId="79CA3F69" w14:textId="77777777" w:rsidR="00EA669C" w:rsidRPr="00EA669C" w:rsidRDefault="00EA669C" w:rsidP="00EA669C">
            <w:pPr>
              <w:suppressAutoHyphens w:val="0"/>
              <w:jc w:val="center"/>
            </w:pPr>
            <w:r w:rsidRPr="00EA669C">
              <w:rPr>
                <w:b/>
                <w:bCs/>
                <w:i/>
                <w:iCs/>
              </w:rPr>
              <w:t>Задачи на тему «Теория электролитической диссоциации»</w:t>
            </w:r>
          </w:p>
        </w:tc>
      </w:tr>
      <w:tr w:rsidR="00EA669C" w:rsidRPr="00EA669C" w14:paraId="6CF570BB"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29EC0937" w14:textId="77777777" w:rsidR="00EA669C" w:rsidRPr="00EA669C" w:rsidRDefault="00EA669C" w:rsidP="00EA669C">
            <w:pPr>
              <w:suppressAutoHyphens w:val="0"/>
              <w:jc w:val="center"/>
            </w:pPr>
            <w:r w:rsidRPr="00EA669C">
              <w:t>13</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F2A52DA" w14:textId="77777777" w:rsidR="00EA669C" w:rsidRPr="00EA669C" w:rsidRDefault="00EA669C" w:rsidP="00EA669C">
            <w:pPr>
              <w:suppressAutoHyphens w:val="0"/>
            </w:pPr>
            <w:r w:rsidRPr="00EA669C">
              <w:t>Растворимость веществ и расчеты на основе использования графиков растворимости.</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5B96729"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64B7744C" w14:textId="77777777" w:rsidR="00EA669C" w:rsidRPr="00EA669C" w:rsidRDefault="00EA669C" w:rsidP="00EA669C">
            <w:pPr>
              <w:suppressAutoHyphens w:val="0"/>
            </w:pPr>
          </w:p>
        </w:tc>
      </w:tr>
      <w:tr w:rsidR="00EA669C" w:rsidRPr="00EA669C" w14:paraId="175791CB"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1EF2B012" w14:textId="77777777" w:rsidR="00EA669C" w:rsidRPr="00EA669C" w:rsidRDefault="00EA669C" w:rsidP="00EA669C">
            <w:pPr>
              <w:suppressAutoHyphens w:val="0"/>
              <w:jc w:val="center"/>
            </w:pPr>
            <w:r w:rsidRPr="00EA669C">
              <w:t>14</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F595903" w14:textId="77777777" w:rsidR="00EA669C" w:rsidRPr="00EA669C" w:rsidRDefault="00EA669C" w:rsidP="00EA669C">
            <w:pPr>
              <w:suppressAutoHyphens w:val="0"/>
            </w:pPr>
            <w:r w:rsidRPr="00EA669C">
              <w:t xml:space="preserve">Концентрация растворов (массовая доля, молярная и нормальная концентрации, </w:t>
            </w:r>
            <w:proofErr w:type="spellStart"/>
            <w:r w:rsidRPr="00EA669C">
              <w:t>моляльность</w:t>
            </w:r>
            <w:proofErr w:type="spellEnd"/>
            <w:r w:rsidRPr="00EA669C">
              <w:t>).</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1B8A3F5"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237695A5" w14:textId="77777777" w:rsidR="00EA669C" w:rsidRPr="00EA669C" w:rsidRDefault="00EA669C" w:rsidP="00EA669C">
            <w:pPr>
              <w:suppressAutoHyphens w:val="0"/>
            </w:pPr>
          </w:p>
        </w:tc>
      </w:tr>
      <w:tr w:rsidR="00EA669C" w:rsidRPr="00EA669C" w14:paraId="6A976B35"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1580E1BB" w14:textId="77777777" w:rsidR="00EA669C" w:rsidRPr="00EA669C" w:rsidRDefault="00EA669C" w:rsidP="00EA669C">
            <w:pPr>
              <w:suppressAutoHyphens w:val="0"/>
              <w:jc w:val="center"/>
            </w:pPr>
            <w:r w:rsidRPr="00EA669C">
              <w:t>15</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C607344" w14:textId="77777777" w:rsidR="00EA669C" w:rsidRPr="00EA669C" w:rsidRDefault="00EA669C" w:rsidP="00EA669C">
            <w:pPr>
              <w:suppressAutoHyphens w:val="0"/>
            </w:pPr>
            <w:r w:rsidRPr="00EA669C">
              <w:t>Задачи на растворение в воде щелочных металлов, кристаллогидратов.</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6B32B13F"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12C6AAE9" w14:textId="77777777" w:rsidR="00EA669C" w:rsidRPr="00EA669C" w:rsidRDefault="00EA669C" w:rsidP="00EA669C">
            <w:pPr>
              <w:suppressAutoHyphens w:val="0"/>
            </w:pPr>
          </w:p>
        </w:tc>
      </w:tr>
      <w:tr w:rsidR="00EA669C" w:rsidRPr="00EA669C" w14:paraId="454763DB"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4DF8C3CB" w14:textId="77777777" w:rsidR="00EA669C" w:rsidRPr="00EA669C" w:rsidRDefault="00EA669C" w:rsidP="00EA669C">
            <w:pPr>
              <w:suppressAutoHyphens w:val="0"/>
              <w:jc w:val="center"/>
            </w:pPr>
            <w:r w:rsidRPr="00EA669C">
              <w:t>16</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B7C2008" w14:textId="77777777" w:rsidR="00EA669C" w:rsidRPr="00EA669C" w:rsidRDefault="00EA669C" w:rsidP="00EA669C">
            <w:pPr>
              <w:suppressAutoHyphens w:val="0"/>
            </w:pPr>
            <w:r w:rsidRPr="00EA669C">
              <w:t>Задачи на разбавление, концентрирование и смешивание растворов с использованием правила смешения.</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3E5B237"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5DF2C39E" w14:textId="77777777" w:rsidR="00EA669C" w:rsidRPr="00EA669C" w:rsidRDefault="00EA669C" w:rsidP="00EA669C">
            <w:pPr>
              <w:suppressAutoHyphens w:val="0"/>
            </w:pPr>
          </w:p>
        </w:tc>
      </w:tr>
      <w:tr w:rsidR="00EA669C" w:rsidRPr="00EA669C" w14:paraId="2A0E999D"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ECEB222" w14:textId="77777777" w:rsidR="00EA669C" w:rsidRPr="00EA669C" w:rsidRDefault="00EA669C" w:rsidP="00EA669C">
            <w:pPr>
              <w:suppressAutoHyphens w:val="0"/>
              <w:jc w:val="center"/>
            </w:pPr>
            <w:r w:rsidRPr="00EA669C">
              <w:t>17</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3A949992" w14:textId="77777777" w:rsidR="00EA669C" w:rsidRPr="00EA669C" w:rsidRDefault="00EA669C" w:rsidP="00EA669C">
            <w:pPr>
              <w:suppressAutoHyphens w:val="0"/>
            </w:pPr>
            <w:r w:rsidRPr="00EA669C">
              <w:t> Комбинированные задачи на уравнениях реакций, происходящих в растворах.</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1D439FF"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75C1E22C" w14:textId="77777777" w:rsidR="00EA669C" w:rsidRPr="00EA669C" w:rsidRDefault="00EA669C" w:rsidP="00EA669C">
            <w:pPr>
              <w:suppressAutoHyphens w:val="0"/>
            </w:pPr>
          </w:p>
        </w:tc>
      </w:tr>
      <w:tr w:rsidR="00EA669C" w:rsidRPr="00EA669C" w14:paraId="4C87184B" w14:textId="77777777" w:rsidTr="00C22EE3">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14:paraId="0D27D79B" w14:textId="77777777" w:rsidR="00EA669C" w:rsidRPr="00EA669C" w:rsidRDefault="00EA669C" w:rsidP="00EA669C">
            <w:pPr>
              <w:suppressAutoHyphens w:val="0"/>
              <w:jc w:val="center"/>
            </w:pPr>
            <w:r w:rsidRPr="00EA669C">
              <w:rPr>
                <w:b/>
                <w:bCs/>
                <w:i/>
                <w:iCs/>
              </w:rPr>
              <w:t>Задачи на тему «Химия элементов»</w:t>
            </w:r>
          </w:p>
        </w:tc>
      </w:tr>
      <w:tr w:rsidR="00EA669C" w:rsidRPr="00EA669C" w14:paraId="6D20CCB8"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75BBDDEB" w14:textId="77777777" w:rsidR="00EA669C" w:rsidRPr="00EA669C" w:rsidRDefault="00EA669C" w:rsidP="00EA669C">
            <w:pPr>
              <w:suppressAutoHyphens w:val="0"/>
              <w:jc w:val="center"/>
            </w:pPr>
            <w:r w:rsidRPr="00EA669C">
              <w:t>18</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33D770F" w14:textId="77777777" w:rsidR="00EA669C" w:rsidRPr="00EA669C" w:rsidRDefault="00EA669C" w:rsidP="00EA669C">
            <w:pPr>
              <w:suppressAutoHyphens w:val="0"/>
            </w:pPr>
            <w:r w:rsidRPr="00EA669C">
              <w:t> Задачи по теме «Сера и её соединения»</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80D4980"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20C97F2E" w14:textId="77777777" w:rsidR="00EA669C" w:rsidRPr="00EA669C" w:rsidRDefault="00EA669C" w:rsidP="00EA669C">
            <w:pPr>
              <w:suppressAutoHyphens w:val="0"/>
            </w:pPr>
          </w:p>
        </w:tc>
      </w:tr>
      <w:tr w:rsidR="00EA669C" w:rsidRPr="00EA669C" w14:paraId="0639A88E"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1E5A93D9" w14:textId="77777777" w:rsidR="00EA669C" w:rsidRPr="00EA669C" w:rsidRDefault="00EA669C" w:rsidP="00EA669C">
            <w:pPr>
              <w:suppressAutoHyphens w:val="0"/>
              <w:jc w:val="center"/>
            </w:pPr>
            <w:r w:rsidRPr="00EA669C">
              <w:t>19</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3E6BFFB" w14:textId="77777777" w:rsidR="00EA669C" w:rsidRPr="00EA669C" w:rsidRDefault="00EA669C" w:rsidP="00EA669C">
            <w:pPr>
              <w:suppressAutoHyphens w:val="0"/>
            </w:pPr>
            <w:r w:rsidRPr="00EA669C">
              <w:t xml:space="preserve"> Задачи по теме </w:t>
            </w:r>
            <w:proofErr w:type="gramStart"/>
            <w:r w:rsidRPr="00EA669C">
              <w:t>« Азот</w:t>
            </w:r>
            <w:proofErr w:type="gramEnd"/>
            <w:r w:rsidRPr="00EA669C">
              <w:t xml:space="preserve"> и фосфор и их соединения»</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65FB2FD"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70624D3A" w14:textId="77777777" w:rsidR="00EA669C" w:rsidRPr="00EA669C" w:rsidRDefault="00EA669C" w:rsidP="00EA669C">
            <w:pPr>
              <w:suppressAutoHyphens w:val="0"/>
            </w:pPr>
          </w:p>
        </w:tc>
      </w:tr>
      <w:tr w:rsidR="00EA669C" w:rsidRPr="00EA669C" w14:paraId="56BAD0BE"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6D03F413" w14:textId="77777777" w:rsidR="00EA669C" w:rsidRPr="00EA669C" w:rsidRDefault="00EA669C" w:rsidP="00EA669C">
            <w:pPr>
              <w:suppressAutoHyphens w:val="0"/>
              <w:jc w:val="center"/>
            </w:pPr>
            <w:r w:rsidRPr="00EA669C">
              <w:t>20</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BB76859" w14:textId="77777777" w:rsidR="00EA669C" w:rsidRPr="00EA669C" w:rsidRDefault="00EA669C" w:rsidP="00EA669C">
            <w:pPr>
              <w:suppressAutoHyphens w:val="0"/>
            </w:pPr>
            <w:r w:rsidRPr="00EA669C">
              <w:t> Задачи по теме «Углерод и его соединения»</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62B0A74"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4C3CE21A" w14:textId="77777777" w:rsidR="00EA669C" w:rsidRPr="00EA669C" w:rsidRDefault="00EA669C" w:rsidP="00EA669C">
            <w:pPr>
              <w:suppressAutoHyphens w:val="0"/>
            </w:pPr>
          </w:p>
        </w:tc>
      </w:tr>
      <w:tr w:rsidR="00EA669C" w:rsidRPr="00EA669C" w14:paraId="5AFCEE40"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7E6E5EF" w14:textId="77777777" w:rsidR="00EA669C" w:rsidRPr="00EA669C" w:rsidRDefault="00EA669C" w:rsidP="00EA669C">
            <w:pPr>
              <w:suppressAutoHyphens w:val="0"/>
              <w:jc w:val="center"/>
            </w:pPr>
            <w:r w:rsidRPr="00EA669C">
              <w:t>21</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00FE4A7" w14:textId="77777777" w:rsidR="00EA669C" w:rsidRPr="00EA669C" w:rsidRDefault="00EA669C" w:rsidP="00EA669C">
            <w:pPr>
              <w:suppressAutoHyphens w:val="0"/>
            </w:pPr>
            <w:r w:rsidRPr="00EA669C">
              <w:t>Задачи на вывод формул органических соединений по массовым долям элементов и по данным о продуктах сгорания</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CC3CAEA"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4E4C2A3B" w14:textId="77777777" w:rsidR="00EA669C" w:rsidRPr="00EA669C" w:rsidRDefault="00EA669C" w:rsidP="00EA669C">
            <w:pPr>
              <w:suppressAutoHyphens w:val="0"/>
            </w:pPr>
          </w:p>
        </w:tc>
      </w:tr>
      <w:tr w:rsidR="00EA669C" w:rsidRPr="00EA669C" w14:paraId="09011215"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344CFEC4" w14:textId="77777777" w:rsidR="00EA669C" w:rsidRPr="00EA669C" w:rsidRDefault="00EA669C" w:rsidP="00EA669C">
            <w:pPr>
              <w:suppressAutoHyphens w:val="0"/>
              <w:jc w:val="center"/>
            </w:pPr>
            <w:r w:rsidRPr="00EA669C">
              <w:t>22</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8D6862A" w14:textId="77777777" w:rsidR="00EA669C" w:rsidRPr="00EA669C" w:rsidRDefault="00EA669C" w:rsidP="00EA669C">
            <w:pPr>
              <w:suppressAutoHyphens w:val="0"/>
            </w:pPr>
            <w:r w:rsidRPr="00EA669C">
              <w:t>Задачи по теме «Металлы»</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8E5AE62"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0E5FB720" w14:textId="77777777" w:rsidR="00EA669C" w:rsidRPr="00EA669C" w:rsidRDefault="00EA669C" w:rsidP="00EA669C">
            <w:pPr>
              <w:suppressAutoHyphens w:val="0"/>
            </w:pPr>
          </w:p>
        </w:tc>
      </w:tr>
      <w:tr w:rsidR="00EA669C" w:rsidRPr="00EA669C" w14:paraId="026E3924"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091F5FBD" w14:textId="77777777" w:rsidR="00EA669C" w:rsidRPr="00EA669C" w:rsidRDefault="00EA669C" w:rsidP="00EA669C">
            <w:pPr>
              <w:suppressAutoHyphens w:val="0"/>
              <w:jc w:val="center"/>
            </w:pPr>
            <w:r w:rsidRPr="00EA669C">
              <w:t>23</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13A87A4E" w14:textId="77777777" w:rsidR="00EA669C" w:rsidRPr="00EA669C" w:rsidRDefault="00EA669C" w:rsidP="00EA669C">
            <w:pPr>
              <w:suppressAutoHyphens w:val="0"/>
            </w:pPr>
            <w:r w:rsidRPr="00EA669C">
              <w:t>Качественные и расчетные задачи по теме «Электролиз растворов и расплавов электролитов».</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168AEFE"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680E2A00" w14:textId="77777777" w:rsidR="00EA669C" w:rsidRPr="00EA669C" w:rsidRDefault="00EA669C" w:rsidP="00EA669C">
            <w:pPr>
              <w:suppressAutoHyphens w:val="0"/>
            </w:pPr>
          </w:p>
        </w:tc>
      </w:tr>
      <w:tr w:rsidR="00EA669C" w:rsidRPr="00EA669C" w14:paraId="4F868BB7"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992C636" w14:textId="77777777" w:rsidR="00EA669C" w:rsidRPr="00EA669C" w:rsidRDefault="00EA669C" w:rsidP="00EA669C">
            <w:pPr>
              <w:suppressAutoHyphens w:val="0"/>
              <w:jc w:val="center"/>
            </w:pPr>
            <w:r w:rsidRPr="00EA669C">
              <w:t>24</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6ECADEEE" w14:textId="77777777" w:rsidR="00EA669C" w:rsidRPr="00EA669C" w:rsidRDefault="00EA669C" w:rsidP="00EA669C">
            <w:pPr>
              <w:suppressAutoHyphens w:val="0"/>
            </w:pPr>
            <w:r w:rsidRPr="00EA669C">
              <w:t>Задачи с использованием ряда стандартных электродных потенциалов металлов.</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7D75515"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1AE7F3F4" w14:textId="77777777" w:rsidR="00EA669C" w:rsidRPr="00EA669C" w:rsidRDefault="00EA669C" w:rsidP="00EA669C">
            <w:pPr>
              <w:suppressAutoHyphens w:val="0"/>
            </w:pPr>
          </w:p>
        </w:tc>
      </w:tr>
      <w:tr w:rsidR="00EA669C" w:rsidRPr="00EA669C" w14:paraId="28F428CB"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77AACE88" w14:textId="77777777" w:rsidR="00EA669C" w:rsidRPr="00EA669C" w:rsidRDefault="00EA669C" w:rsidP="00EA669C">
            <w:pPr>
              <w:suppressAutoHyphens w:val="0"/>
              <w:jc w:val="center"/>
            </w:pPr>
            <w:r w:rsidRPr="00EA669C">
              <w:lastRenderedPageBreak/>
              <w:t>25</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6EC23C8D" w14:textId="77777777" w:rsidR="00EA669C" w:rsidRPr="00EA669C" w:rsidRDefault="00EA669C" w:rsidP="00EA669C">
            <w:pPr>
              <w:suppressAutoHyphens w:val="0"/>
            </w:pPr>
            <w:r w:rsidRPr="00EA669C">
              <w:t>Составление уравнений окислительно-восстановительных реакций с использованием метода электронно-ионного баланса и расчеты по ним.</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2C99E4E2"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26EE8F17" w14:textId="77777777" w:rsidR="00EA669C" w:rsidRPr="00EA669C" w:rsidRDefault="00EA669C" w:rsidP="00EA669C">
            <w:pPr>
              <w:suppressAutoHyphens w:val="0"/>
            </w:pPr>
          </w:p>
        </w:tc>
      </w:tr>
      <w:tr w:rsidR="00EA669C" w:rsidRPr="00EA669C" w14:paraId="245267D3" w14:textId="77777777" w:rsidTr="00C22EE3">
        <w:trPr>
          <w:tblCellSpacing w:w="0" w:type="dxa"/>
          <w:jc w:val="center"/>
        </w:trPr>
        <w:tc>
          <w:tcPr>
            <w:tcW w:w="0" w:type="auto"/>
            <w:gridSpan w:val="4"/>
            <w:tcBorders>
              <w:top w:val="outset" w:sz="6" w:space="0" w:color="FFFFFF"/>
              <w:left w:val="outset" w:sz="6" w:space="0" w:color="FFFFFF"/>
              <w:bottom w:val="outset" w:sz="6" w:space="0" w:color="FFFFFF"/>
              <w:right w:val="outset" w:sz="6" w:space="0" w:color="FFFFFF"/>
            </w:tcBorders>
            <w:vAlign w:val="center"/>
            <w:hideMark/>
          </w:tcPr>
          <w:p w14:paraId="39CDB981" w14:textId="77777777" w:rsidR="00EA669C" w:rsidRPr="00EA669C" w:rsidRDefault="00EA669C" w:rsidP="00EA669C">
            <w:pPr>
              <w:suppressAutoHyphens w:val="0"/>
              <w:jc w:val="center"/>
            </w:pPr>
            <w:r w:rsidRPr="00EA669C">
              <w:rPr>
                <w:b/>
                <w:bCs/>
                <w:i/>
                <w:iCs/>
              </w:rPr>
              <w:t>Комбинированные задачи</w:t>
            </w:r>
          </w:p>
        </w:tc>
      </w:tr>
      <w:tr w:rsidR="00EA669C" w:rsidRPr="00EA669C" w14:paraId="052AD281"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0865DAF4" w14:textId="77777777" w:rsidR="00EA669C" w:rsidRPr="00EA669C" w:rsidRDefault="00EA669C" w:rsidP="00EA669C">
            <w:pPr>
              <w:suppressAutoHyphens w:val="0"/>
              <w:jc w:val="center"/>
            </w:pPr>
            <w:r w:rsidRPr="00EA669C">
              <w:t>26</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468D7930" w14:textId="77777777" w:rsidR="00EA669C" w:rsidRPr="00EA669C" w:rsidRDefault="00EA669C" w:rsidP="00EA669C">
            <w:pPr>
              <w:suppressAutoHyphens w:val="0"/>
            </w:pPr>
            <w:r w:rsidRPr="00EA669C">
              <w:t>Задачи на химические превращения с участием смесей неорганических веществ.</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3C6F0945"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0AC365F3" w14:textId="77777777" w:rsidR="00EA669C" w:rsidRPr="00EA669C" w:rsidRDefault="00EA669C" w:rsidP="00EA669C">
            <w:pPr>
              <w:suppressAutoHyphens w:val="0"/>
            </w:pPr>
          </w:p>
        </w:tc>
      </w:tr>
      <w:tr w:rsidR="00EA669C" w:rsidRPr="00EA669C" w14:paraId="41FA2B14"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56DA4D51" w14:textId="77777777" w:rsidR="00EA669C" w:rsidRPr="00EA669C" w:rsidRDefault="00EA669C" w:rsidP="00EA669C">
            <w:pPr>
              <w:suppressAutoHyphens w:val="0"/>
              <w:jc w:val="center"/>
            </w:pPr>
            <w:r w:rsidRPr="00EA669C">
              <w:t>27</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FD50DF2" w14:textId="77777777" w:rsidR="00EA669C" w:rsidRPr="00EA669C" w:rsidRDefault="00EA669C" w:rsidP="00EA669C">
            <w:pPr>
              <w:suppressAutoHyphens w:val="0"/>
            </w:pPr>
            <w:r w:rsidRPr="00EA669C">
              <w:t>Качественные и количественные задачи на превращения неорганических и органических веществ.</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7B84B781"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2D80D1B7" w14:textId="77777777" w:rsidR="00EA669C" w:rsidRPr="00EA669C" w:rsidRDefault="00EA669C" w:rsidP="00EA669C">
            <w:pPr>
              <w:suppressAutoHyphens w:val="0"/>
            </w:pPr>
          </w:p>
        </w:tc>
      </w:tr>
      <w:tr w:rsidR="00EA669C" w:rsidRPr="00EA669C" w14:paraId="4778F036"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355370B0" w14:textId="77777777" w:rsidR="00EA669C" w:rsidRPr="00EA669C" w:rsidRDefault="00EA669C" w:rsidP="00EA669C">
            <w:pPr>
              <w:suppressAutoHyphens w:val="0"/>
              <w:jc w:val="center"/>
            </w:pPr>
            <w:r w:rsidRPr="00EA669C">
              <w:t>28</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D16E248" w14:textId="77777777" w:rsidR="00EA669C" w:rsidRPr="00EA669C" w:rsidRDefault="00EA669C" w:rsidP="00EA669C">
            <w:pPr>
              <w:suppressAutoHyphens w:val="0"/>
            </w:pPr>
            <w:r w:rsidRPr="00EA669C">
              <w:t>Решение авторских задач</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1F3D5E6" w14:textId="77777777" w:rsidR="00EA669C" w:rsidRPr="00EA669C" w:rsidRDefault="00EA669C" w:rsidP="00EA669C">
            <w:pPr>
              <w:suppressAutoHyphens w:val="0"/>
              <w:jc w:val="center"/>
            </w:pPr>
            <w:r w:rsidRPr="00EA669C">
              <w:t>1</w:t>
            </w:r>
          </w:p>
        </w:tc>
        <w:tc>
          <w:tcPr>
            <w:tcW w:w="0" w:type="auto"/>
            <w:tcBorders>
              <w:top w:val="outset" w:sz="6" w:space="0" w:color="FFFFFF"/>
              <w:left w:val="outset" w:sz="6" w:space="0" w:color="FFFFFF"/>
              <w:bottom w:val="outset" w:sz="6" w:space="0" w:color="FFFFFF"/>
              <w:right w:val="outset" w:sz="6" w:space="0" w:color="FFFFFF"/>
            </w:tcBorders>
            <w:vAlign w:val="center"/>
          </w:tcPr>
          <w:p w14:paraId="1261A80F" w14:textId="77777777" w:rsidR="00EA669C" w:rsidRPr="00EA669C" w:rsidRDefault="00EA669C" w:rsidP="00EA669C">
            <w:pPr>
              <w:suppressAutoHyphens w:val="0"/>
            </w:pPr>
          </w:p>
        </w:tc>
      </w:tr>
      <w:tr w:rsidR="00EA669C" w:rsidRPr="00EA669C" w14:paraId="2998EECC" w14:textId="77777777" w:rsidTr="00C22EE3">
        <w:trPr>
          <w:tblCellSpacing w:w="0" w:type="dxa"/>
          <w:jc w:val="center"/>
        </w:trPr>
        <w:tc>
          <w:tcPr>
            <w:tcW w:w="0" w:type="auto"/>
            <w:tcBorders>
              <w:top w:val="outset" w:sz="6" w:space="0" w:color="FFFFFF"/>
              <w:left w:val="outset" w:sz="6" w:space="0" w:color="FFFFFF"/>
              <w:bottom w:val="outset" w:sz="6" w:space="0" w:color="FFFFFF"/>
              <w:right w:val="outset" w:sz="6" w:space="0" w:color="FFFFFF"/>
            </w:tcBorders>
            <w:vAlign w:val="center"/>
            <w:hideMark/>
          </w:tcPr>
          <w:p w14:paraId="05A41A44" w14:textId="77777777" w:rsidR="00EA669C" w:rsidRPr="00EA669C" w:rsidRDefault="00EA669C" w:rsidP="00EA669C">
            <w:pPr>
              <w:suppressAutoHyphens w:val="0"/>
              <w:jc w:val="center"/>
            </w:pPr>
            <w:r w:rsidRPr="00EA669C">
              <w:t>29-34</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03906398" w14:textId="77777777" w:rsidR="00EA669C" w:rsidRPr="00EA669C" w:rsidRDefault="00EA669C" w:rsidP="00EA669C">
            <w:pPr>
              <w:suppressAutoHyphens w:val="0"/>
            </w:pPr>
            <w:proofErr w:type="gramStart"/>
            <w:r w:rsidRPr="00EA669C">
              <w:t>Задания  ГИА</w:t>
            </w:r>
            <w:proofErr w:type="gramEnd"/>
            <w:r w:rsidRPr="00EA669C">
              <w:t xml:space="preserve"> по химии  для выпускников основной школы Российской Федерации прошлых лет</w:t>
            </w:r>
          </w:p>
        </w:tc>
        <w:tc>
          <w:tcPr>
            <w:tcW w:w="0" w:type="auto"/>
            <w:tcBorders>
              <w:top w:val="outset" w:sz="6" w:space="0" w:color="FFFFFF"/>
              <w:left w:val="outset" w:sz="6" w:space="0" w:color="FFFFFF"/>
              <w:bottom w:val="outset" w:sz="6" w:space="0" w:color="FFFFFF"/>
              <w:right w:val="outset" w:sz="6" w:space="0" w:color="FFFFFF"/>
            </w:tcBorders>
            <w:vAlign w:val="center"/>
            <w:hideMark/>
          </w:tcPr>
          <w:p w14:paraId="55497D3C" w14:textId="77777777" w:rsidR="00EA669C" w:rsidRPr="00EA669C" w:rsidRDefault="00EA669C" w:rsidP="00EA669C">
            <w:pPr>
              <w:suppressAutoHyphens w:val="0"/>
              <w:jc w:val="center"/>
            </w:pPr>
            <w:r w:rsidRPr="00EA669C">
              <w:t>6</w:t>
            </w:r>
          </w:p>
        </w:tc>
        <w:tc>
          <w:tcPr>
            <w:tcW w:w="0" w:type="auto"/>
            <w:tcBorders>
              <w:top w:val="outset" w:sz="6" w:space="0" w:color="FFFFFF"/>
              <w:left w:val="outset" w:sz="6" w:space="0" w:color="FFFFFF"/>
              <w:bottom w:val="outset" w:sz="6" w:space="0" w:color="FFFFFF"/>
              <w:right w:val="outset" w:sz="6" w:space="0" w:color="FFFFFF"/>
            </w:tcBorders>
            <w:vAlign w:val="center"/>
          </w:tcPr>
          <w:p w14:paraId="7F56376B" w14:textId="77777777" w:rsidR="00EA669C" w:rsidRPr="00EA669C" w:rsidRDefault="00EA669C" w:rsidP="00EA669C">
            <w:pPr>
              <w:suppressAutoHyphens w:val="0"/>
            </w:pPr>
          </w:p>
        </w:tc>
      </w:tr>
    </w:tbl>
    <w:p w14:paraId="6B0DC360" w14:textId="77777777" w:rsidR="00EA669C" w:rsidRPr="00EA669C" w:rsidRDefault="00EA669C" w:rsidP="00EA669C">
      <w:pPr>
        <w:suppressAutoHyphens w:val="0"/>
        <w:spacing w:after="160" w:line="259" w:lineRule="auto"/>
        <w:contextualSpacing/>
        <w:jc w:val="center"/>
        <w:rPr>
          <w:rFonts w:asciiTheme="minorHAnsi" w:eastAsiaTheme="minorHAnsi" w:hAnsiTheme="minorHAnsi" w:cstheme="minorBidi"/>
          <w:sz w:val="22"/>
          <w:szCs w:val="22"/>
          <w:lang w:eastAsia="en-US"/>
        </w:rPr>
      </w:pPr>
      <w:r w:rsidRPr="00EA669C">
        <w:rPr>
          <w:rFonts w:asciiTheme="minorHAnsi" w:eastAsiaTheme="minorHAnsi" w:hAnsiTheme="minorHAnsi" w:cstheme="minorBidi"/>
          <w:sz w:val="22"/>
          <w:szCs w:val="22"/>
          <w:lang w:eastAsia="en-US"/>
        </w:rPr>
        <w:t xml:space="preserve">  </w:t>
      </w:r>
    </w:p>
    <w:p w14:paraId="0A0D2DB8" w14:textId="77777777" w:rsidR="00EA669C" w:rsidRDefault="00EA669C" w:rsidP="00EA669C">
      <w:pPr>
        <w:suppressAutoHyphens w:val="0"/>
        <w:spacing w:after="160" w:line="259" w:lineRule="auto"/>
        <w:contextualSpacing/>
        <w:jc w:val="center"/>
        <w:rPr>
          <w:rFonts w:eastAsiaTheme="minorHAnsi"/>
          <w:b/>
          <w:lang w:eastAsia="en-US"/>
        </w:rPr>
      </w:pPr>
    </w:p>
    <w:p w14:paraId="369F986D" w14:textId="77777777" w:rsidR="00C22EE3" w:rsidRPr="00C22EE3" w:rsidRDefault="00C22EE3" w:rsidP="00627ED3">
      <w:pPr>
        <w:suppressAutoHyphens w:val="0"/>
        <w:spacing w:before="100" w:beforeAutospacing="1" w:after="100" w:afterAutospacing="1"/>
        <w:jc w:val="center"/>
        <w:outlineLvl w:val="0"/>
        <w:rPr>
          <w:b/>
          <w:bCs/>
          <w:kern w:val="36"/>
          <w:sz w:val="26"/>
          <w:szCs w:val="26"/>
        </w:rPr>
      </w:pPr>
      <w:r w:rsidRPr="00C22EE3">
        <w:rPr>
          <w:b/>
          <w:bCs/>
          <w:kern w:val="36"/>
          <w:sz w:val="26"/>
          <w:szCs w:val="26"/>
        </w:rPr>
        <w:t>УЧЕБНО-КАЛЕНДАРНЫЙ ГРАФИК</w:t>
      </w:r>
    </w:p>
    <w:p w14:paraId="23A76A5C" w14:textId="77777777" w:rsidR="00C22EE3" w:rsidRPr="00C22EE3" w:rsidRDefault="00C22EE3" w:rsidP="00C22EE3">
      <w:pPr>
        <w:suppressAutoHyphens w:val="0"/>
        <w:spacing w:before="100" w:beforeAutospacing="1" w:after="100" w:afterAutospacing="1"/>
        <w:outlineLvl w:val="0"/>
        <w:rPr>
          <w:b/>
          <w:bCs/>
          <w:kern w:val="36"/>
          <w:sz w:val="26"/>
          <w:szCs w:val="26"/>
        </w:rPr>
      </w:pPr>
      <w:r w:rsidRPr="00C22EE3">
        <w:rPr>
          <w:b/>
          <w:bCs/>
          <w:kern w:val="36"/>
          <w:sz w:val="26"/>
          <w:szCs w:val="26"/>
        </w:rPr>
        <w:t>1 год обучения</w:t>
      </w:r>
    </w:p>
    <w:tbl>
      <w:tblPr>
        <w:tblStyle w:val="a7"/>
        <w:tblW w:w="10769" w:type="dxa"/>
        <w:tblLayout w:type="fixed"/>
        <w:tblLook w:val="04A0" w:firstRow="1" w:lastRow="0" w:firstColumn="1" w:lastColumn="0" w:noHBand="0" w:noVBand="1"/>
      </w:tblPr>
      <w:tblGrid>
        <w:gridCol w:w="704"/>
        <w:gridCol w:w="1276"/>
        <w:gridCol w:w="4678"/>
        <w:gridCol w:w="709"/>
        <w:gridCol w:w="1417"/>
        <w:gridCol w:w="1985"/>
      </w:tblGrid>
      <w:tr w:rsidR="00C22EE3" w:rsidRPr="00C22EE3" w14:paraId="56CE9703" w14:textId="77777777" w:rsidTr="009F6482">
        <w:tc>
          <w:tcPr>
            <w:tcW w:w="704" w:type="dxa"/>
          </w:tcPr>
          <w:p w14:paraId="68A82050"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w:t>
            </w:r>
          </w:p>
          <w:p w14:paraId="14EC958D"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п/п</w:t>
            </w:r>
          </w:p>
        </w:tc>
        <w:tc>
          <w:tcPr>
            <w:tcW w:w="1276" w:type="dxa"/>
          </w:tcPr>
          <w:p w14:paraId="5331F8B2"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Месяц</w:t>
            </w:r>
          </w:p>
        </w:tc>
        <w:tc>
          <w:tcPr>
            <w:tcW w:w="4678" w:type="dxa"/>
          </w:tcPr>
          <w:p w14:paraId="3F1EA087"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Тема</w:t>
            </w:r>
          </w:p>
        </w:tc>
        <w:tc>
          <w:tcPr>
            <w:tcW w:w="709" w:type="dxa"/>
          </w:tcPr>
          <w:p w14:paraId="1501290C"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Кол-во часов</w:t>
            </w:r>
          </w:p>
        </w:tc>
        <w:tc>
          <w:tcPr>
            <w:tcW w:w="1417" w:type="dxa"/>
          </w:tcPr>
          <w:p w14:paraId="68906834"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Место</w:t>
            </w:r>
          </w:p>
          <w:p w14:paraId="06FA9199" w14:textId="77777777" w:rsidR="00C22EE3" w:rsidRPr="00C22EE3" w:rsidRDefault="00C22EE3" w:rsidP="00C22EE3">
            <w:pPr>
              <w:suppressAutoHyphens w:val="0"/>
              <w:spacing w:before="100" w:beforeAutospacing="1" w:after="100" w:afterAutospacing="1"/>
              <w:outlineLvl w:val="0"/>
              <w:rPr>
                <w:bCs/>
                <w:kern w:val="36"/>
                <w:sz w:val="26"/>
                <w:szCs w:val="26"/>
              </w:rPr>
            </w:pPr>
            <w:proofErr w:type="gramStart"/>
            <w:r w:rsidRPr="00C22EE3">
              <w:rPr>
                <w:bCs/>
                <w:kern w:val="36"/>
                <w:sz w:val="26"/>
                <w:szCs w:val="26"/>
              </w:rPr>
              <w:t>провед</w:t>
            </w:r>
            <w:r>
              <w:rPr>
                <w:bCs/>
                <w:kern w:val="36"/>
                <w:sz w:val="26"/>
                <w:szCs w:val="26"/>
              </w:rPr>
              <w:t>ения</w:t>
            </w:r>
            <w:r w:rsidRPr="00C22EE3">
              <w:rPr>
                <w:bCs/>
                <w:kern w:val="36"/>
                <w:sz w:val="26"/>
                <w:szCs w:val="26"/>
              </w:rPr>
              <w:t xml:space="preserve"> .</w:t>
            </w:r>
            <w:proofErr w:type="gramEnd"/>
          </w:p>
          <w:p w14:paraId="55B053FA"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68927CE7" w14:textId="77777777" w:rsidR="00C22EE3" w:rsidRPr="00C22EE3" w:rsidRDefault="00CE74F6" w:rsidP="00C22EE3">
            <w:pPr>
              <w:suppressAutoHyphens w:val="0"/>
              <w:spacing w:before="100" w:beforeAutospacing="1" w:after="100" w:afterAutospacing="1"/>
              <w:outlineLvl w:val="0"/>
              <w:rPr>
                <w:bCs/>
                <w:kern w:val="36"/>
                <w:sz w:val="26"/>
                <w:szCs w:val="26"/>
              </w:rPr>
            </w:pPr>
            <w:r>
              <w:rPr>
                <w:bCs/>
                <w:kern w:val="36"/>
                <w:sz w:val="26"/>
                <w:szCs w:val="26"/>
              </w:rPr>
              <w:t>Форма занятий</w:t>
            </w:r>
          </w:p>
        </w:tc>
      </w:tr>
      <w:tr w:rsidR="00C22EE3" w:rsidRPr="00C22EE3" w14:paraId="01467390" w14:textId="77777777" w:rsidTr="009F6482">
        <w:tc>
          <w:tcPr>
            <w:tcW w:w="704" w:type="dxa"/>
          </w:tcPr>
          <w:p w14:paraId="4E8439E9"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276" w:type="dxa"/>
          </w:tcPr>
          <w:p w14:paraId="41AE8818"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сентябрь</w:t>
            </w:r>
          </w:p>
        </w:tc>
        <w:tc>
          <w:tcPr>
            <w:tcW w:w="4678" w:type="dxa"/>
          </w:tcPr>
          <w:p w14:paraId="5FA7E280" w14:textId="77777777" w:rsidR="00C22EE3" w:rsidRPr="00C22EE3" w:rsidRDefault="00D56723" w:rsidP="00C22EE3">
            <w:pPr>
              <w:suppressAutoHyphens w:val="0"/>
              <w:spacing w:before="100" w:beforeAutospacing="1" w:after="100" w:afterAutospacing="1"/>
              <w:outlineLvl w:val="0"/>
              <w:rPr>
                <w:bCs/>
                <w:kern w:val="36"/>
                <w:sz w:val="26"/>
                <w:szCs w:val="26"/>
              </w:rPr>
            </w:pPr>
            <w:r w:rsidRPr="00EA669C">
              <w:t>Общие требования к решению задач по химии. Способы решения задач.</w:t>
            </w:r>
          </w:p>
        </w:tc>
        <w:tc>
          <w:tcPr>
            <w:tcW w:w="709" w:type="dxa"/>
          </w:tcPr>
          <w:p w14:paraId="46A923EA"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61D3928F"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МПЛ</w:t>
            </w:r>
          </w:p>
        </w:tc>
        <w:tc>
          <w:tcPr>
            <w:tcW w:w="1985" w:type="dxa"/>
          </w:tcPr>
          <w:p w14:paraId="0CAA6DE4" w14:textId="77777777" w:rsidR="00C22EE3" w:rsidRPr="00C22EE3" w:rsidRDefault="00D56723" w:rsidP="00C22EE3">
            <w:pPr>
              <w:suppressAutoHyphens w:val="0"/>
              <w:spacing w:before="100" w:beforeAutospacing="1" w:after="100" w:afterAutospacing="1"/>
              <w:outlineLvl w:val="0"/>
              <w:rPr>
                <w:bCs/>
                <w:kern w:val="36"/>
                <w:sz w:val="26"/>
                <w:szCs w:val="26"/>
              </w:rPr>
            </w:pPr>
            <w:r>
              <w:rPr>
                <w:bCs/>
                <w:kern w:val="36"/>
                <w:sz w:val="26"/>
                <w:szCs w:val="26"/>
              </w:rPr>
              <w:t>лекция</w:t>
            </w:r>
          </w:p>
        </w:tc>
      </w:tr>
      <w:tr w:rsidR="00C22EE3" w:rsidRPr="00C22EE3" w14:paraId="67443DB0" w14:textId="77777777" w:rsidTr="009F6482">
        <w:tc>
          <w:tcPr>
            <w:tcW w:w="704" w:type="dxa"/>
          </w:tcPr>
          <w:p w14:paraId="06CC037A"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2</w:t>
            </w:r>
          </w:p>
        </w:tc>
        <w:tc>
          <w:tcPr>
            <w:tcW w:w="1276" w:type="dxa"/>
          </w:tcPr>
          <w:p w14:paraId="5BAE2095"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сентябрь</w:t>
            </w:r>
          </w:p>
        </w:tc>
        <w:tc>
          <w:tcPr>
            <w:tcW w:w="4678" w:type="dxa"/>
          </w:tcPr>
          <w:p w14:paraId="4224E17D" w14:textId="77777777" w:rsidR="00C22EE3" w:rsidRPr="00C22EE3" w:rsidRDefault="00D56723" w:rsidP="00C22EE3">
            <w:pPr>
              <w:suppressAutoHyphens w:val="0"/>
              <w:spacing w:before="100" w:beforeAutospacing="1" w:after="100" w:afterAutospacing="1"/>
              <w:outlineLvl w:val="0"/>
              <w:rPr>
                <w:bCs/>
                <w:kern w:val="36"/>
                <w:sz w:val="26"/>
                <w:szCs w:val="26"/>
              </w:rPr>
            </w:pPr>
            <w:proofErr w:type="gramStart"/>
            <w:r w:rsidRPr="00EA669C">
              <w:t>Решение  задач</w:t>
            </w:r>
            <w:proofErr w:type="gramEnd"/>
            <w:r w:rsidRPr="00EA669C">
              <w:t xml:space="preserve"> на нахождение массовых допей элементов в веществе.</w:t>
            </w:r>
          </w:p>
        </w:tc>
        <w:tc>
          <w:tcPr>
            <w:tcW w:w="709" w:type="dxa"/>
          </w:tcPr>
          <w:p w14:paraId="1BEB430B"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2B77AD2D"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293B6952" w14:textId="77777777" w:rsidR="00C22EE3" w:rsidRPr="00C22EE3" w:rsidRDefault="00F043BC" w:rsidP="00C22EE3">
            <w:pPr>
              <w:suppressAutoHyphens w:val="0"/>
              <w:spacing w:before="100" w:beforeAutospacing="1" w:after="100" w:afterAutospacing="1"/>
              <w:outlineLvl w:val="0"/>
              <w:rPr>
                <w:bCs/>
                <w:kern w:val="36"/>
                <w:sz w:val="26"/>
                <w:szCs w:val="26"/>
              </w:rPr>
            </w:pPr>
            <w:r w:rsidRPr="00C22EE3">
              <w:rPr>
                <w:bCs/>
                <w:kern w:val="36"/>
                <w:sz w:val="26"/>
                <w:szCs w:val="26"/>
              </w:rPr>
              <w:t>практикум</w:t>
            </w:r>
          </w:p>
        </w:tc>
      </w:tr>
      <w:tr w:rsidR="00C22EE3" w:rsidRPr="00C22EE3" w14:paraId="2F8332D7" w14:textId="77777777" w:rsidTr="009F6482">
        <w:tc>
          <w:tcPr>
            <w:tcW w:w="704" w:type="dxa"/>
          </w:tcPr>
          <w:p w14:paraId="3FFF6D0B"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3</w:t>
            </w:r>
          </w:p>
        </w:tc>
        <w:tc>
          <w:tcPr>
            <w:tcW w:w="1276" w:type="dxa"/>
          </w:tcPr>
          <w:p w14:paraId="45070C3F"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сентябрь</w:t>
            </w:r>
          </w:p>
        </w:tc>
        <w:tc>
          <w:tcPr>
            <w:tcW w:w="4678" w:type="dxa"/>
          </w:tcPr>
          <w:p w14:paraId="3A6DB124" w14:textId="77777777" w:rsidR="00C22EE3" w:rsidRPr="00C22EE3" w:rsidRDefault="00D56723" w:rsidP="00C22EE3">
            <w:pPr>
              <w:suppressAutoHyphens w:val="0"/>
              <w:spacing w:before="100" w:beforeAutospacing="1" w:after="100" w:afterAutospacing="1"/>
              <w:outlineLvl w:val="0"/>
              <w:rPr>
                <w:bCs/>
                <w:kern w:val="36"/>
                <w:sz w:val="26"/>
                <w:szCs w:val="26"/>
              </w:rPr>
            </w:pPr>
            <w:r w:rsidRPr="00EA669C">
              <w:t>Задачи на нахождение неизвестного индекса по данным массовой доли одного из элементов в веществе</w:t>
            </w:r>
          </w:p>
        </w:tc>
        <w:tc>
          <w:tcPr>
            <w:tcW w:w="709" w:type="dxa"/>
          </w:tcPr>
          <w:p w14:paraId="1D318D45"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110545B8"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1250596C" w14:textId="77777777" w:rsidR="00C22EE3" w:rsidRPr="00C22EE3" w:rsidRDefault="00F043BC" w:rsidP="00C22EE3">
            <w:pPr>
              <w:suppressAutoHyphens w:val="0"/>
              <w:spacing w:before="100" w:beforeAutospacing="1" w:after="100" w:afterAutospacing="1"/>
              <w:outlineLvl w:val="0"/>
              <w:rPr>
                <w:bCs/>
                <w:kern w:val="36"/>
                <w:sz w:val="26"/>
                <w:szCs w:val="26"/>
              </w:rPr>
            </w:pPr>
            <w:r w:rsidRPr="00C22EE3">
              <w:rPr>
                <w:bCs/>
                <w:kern w:val="36"/>
                <w:sz w:val="26"/>
                <w:szCs w:val="26"/>
              </w:rPr>
              <w:t>практикум</w:t>
            </w:r>
          </w:p>
        </w:tc>
      </w:tr>
      <w:tr w:rsidR="00C22EE3" w:rsidRPr="00C22EE3" w14:paraId="2FEA0156" w14:textId="77777777" w:rsidTr="009F6482">
        <w:tc>
          <w:tcPr>
            <w:tcW w:w="704" w:type="dxa"/>
          </w:tcPr>
          <w:p w14:paraId="57423B32"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4</w:t>
            </w:r>
          </w:p>
        </w:tc>
        <w:tc>
          <w:tcPr>
            <w:tcW w:w="1276" w:type="dxa"/>
          </w:tcPr>
          <w:p w14:paraId="22E5C5E2"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сентябрь</w:t>
            </w:r>
          </w:p>
        </w:tc>
        <w:tc>
          <w:tcPr>
            <w:tcW w:w="4678" w:type="dxa"/>
          </w:tcPr>
          <w:p w14:paraId="63E524F9" w14:textId="77777777" w:rsidR="00C22EE3" w:rsidRPr="00C22EE3" w:rsidRDefault="00D56723" w:rsidP="00C22EE3">
            <w:pPr>
              <w:suppressAutoHyphens w:val="0"/>
              <w:spacing w:before="100" w:beforeAutospacing="1" w:after="100" w:afterAutospacing="1"/>
              <w:outlineLvl w:val="0"/>
              <w:rPr>
                <w:bCs/>
                <w:kern w:val="36"/>
                <w:sz w:val="26"/>
                <w:szCs w:val="26"/>
              </w:rPr>
            </w:pPr>
            <w:r w:rsidRPr="00EA669C">
              <w:t xml:space="preserve">Задачи на нахождение молекулярных </w:t>
            </w:r>
            <w:proofErr w:type="gramStart"/>
            <w:r w:rsidRPr="00EA669C">
              <w:t>формул  неорганических</w:t>
            </w:r>
            <w:proofErr w:type="gramEnd"/>
            <w:r w:rsidRPr="00EA669C">
              <w:t xml:space="preserve"> веществ по данным массовых долей элементов.</w:t>
            </w:r>
          </w:p>
        </w:tc>
        <w:tc>
          <w:tcPr>
            <w:tcW w:w="709" w:type="dxa"/>
          </w:tcPr>
          <w:p w14:paraId="68C8554C"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687D3393"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26308EFB"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практикум</w:t>
            </w:r>
          </w:p>
        </w:tc>
      </w:tr>
      <w:tr w:rsidR="00C22EE3" w:rsidRPr="00C22EE3" w14:paraId="3D9AB8E5" w14:textId="77777777" w:rsidTr="009F6482">
        <w:tc>
          <w:tcPr>
            <w:tcW w:w="704" w:type="dxa"/>
          </w:tcPr>
          <w:p w14:paraId="3F420507"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5</w:t>
            </w:r>
          </w:p>
        </w:tc>
        <w:tc>
          <w:tcPr>
            <w:tcW w:w="1276" w:type="dxa"/>
          </w:tcPr>
          <w:p w14:paraId="62C7ADA4"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октябрь</w:t>
            </w:r>
          </w:p>
        </w:tc>
        <w:tc>
          <w:tcPr>
            <w:tcW w:w="4678" w:type="dxa"/>
          </w:tcPr>
          <w:p w14:paraId="215D4D17" w14:textId="77777777" w:rsidR="00C22EE3" w:rsidRPr="00C22EE3" w:rsidRDefault="00D56723" w:rsidP="00C22EE3">
            <w:pPr>
              <w:suppressAutoHyphens w:val="0"/>
              <w:spacing w:before="100" w:beforeAutospacing="1" w:after="100" w:afterAutospacing="1"/>
              <w:outlineLvl w:val="0"/>
              <w:rPr>
                <w:bCs/>
                <w:kern w:val="36"/>
                <w:sz w:val="26"/>
                <w:szCs w:val="26"/>
              </w:rPr>
            </w:pPr>
            <w:r w:rsidRPr="00EA669C">
              <w:t xml:space="preserve">Задачи на нахождение молекулярных </w:t>
            </w:r>
            <w:proofErr w:type="gramStart"/>
            <w:r w:rsidRPr="00EA669C">
              <w:t>формул  неорганических</w:t>
            </w:r>
            <w:proofErr w:type="gramEnd"/>
            <w:r w:rsidRPr="00EA669C">
              <w:t xml:space="preserve"> веществ по </w:t>
            </w:r>
            <w:r>
              <w:t>данным массовых долей элементов и молекулярной массы</w:t>
            </w:r>
          </w:p>
        </w:tc>
        <w:tc>
          <w:tcPr>
            <w:tcW w:w="709" w:type="dxa"/>
          </w:tcPr>
          <w:p w14:paraId="13631D09"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5C5DA627"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0FBC15BD" w14:textId="77777777" w:rsidR="00C22EE3" w:rsidRPr="00C22EE3" w:rsidRDefault="00F043BC" w:rsidP="00C22EE3">
            <w:pPr>
              <w:suppressAutoHyphens w:val="0"/>
              <w:spacing w:before="100" w:beforeAutospacing="1" w:after="100" w:afterAutospacing="1"/>
              <w:outlineLvl w:val="0"/>
              <w:rPr>
                <w:bCs/>
                <w:kern w:val="36"/>
                <w:sz w:val="26"/>
                <w:szCs w:val="26"/>
              </w:rPr>
            </w:pPr>
            <w:r w:rsidRPr="00C22EE3">
              <w:rPr>
                <w:bCs/>
                <w:kern w:val="36"/>
                <w:sz w:val="26"/>
                <w:szCs w:val="26"/>
              </w:rPr>
              <w:t>практикум</w:t>
            </w:r>
          </w:p>
        </w:tc>
      </w:tr>
      <w:tr w:rsidR="00C22EE3" w:rsidRPr="00C22EE3" w14:paraId="587875CA" w14:textId="77777777" w:rsidTr="009F6482">
        <w:tc>
          <w:tcPr>
            <w:tcW w:w="704" w:type="dxa"/>
          </w:tcPr>
          <w:p w14:paraId="73B3FCBC"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6</w:t>
            </w:r>
          </w:p>
        </w:tc>
        <w:tc>
          <w:tcPr>
            <w:tcW w:w="1276" w:type="dxa"/>
          </w:tcPr>
          <w:p w14:paraId="5AF3A671"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октябрь</w:t>
            </w:r>
          </w:p>
        </w:tc>
        <w:tc>
          <w:tcPr>
            <w:tcW w:w="4678" w:type="dxa"/>
          </w:tcPr>
          <w:p w14:paraId="5045177D" w14:textId="77777777" w:rsidR="00C22EE3" w:rsidRPr="00C22EE3" w:rsidRDefault="007B25C3" w:rsidP="00C22EE3">
            <w:pPr>
              <w:suppressAutoHyphens w:val="0"/>
              <w:spacing w:before="100" w:beforeAutospacing="1" w:after="100" w:afterAutospacing="1"/>
              <w:outlineLvl w:val="0"/>
              <w:rPr>
                <w:bCs/>
                <w:kern w:val="36"/>
                <w:sz w:val="26"/>
                <w:szCs w:val="26"/>
              </w:rPr>
            </w:pPr>
            <w:r w:rsidRPr="00EA669C">
              <w:t>Задачи с использованием   количества вещества при нахождении объёма газов, числа молекул и массы вещества</w:t>
            </w:r>
          </w:p>
        </w:tc>
        <w:tc>
          <w:tcPr>
            <w:tcW w:w="709" w:type="dxa"/>
          </w:tcPr>
          <w:p w14:paraId="05A2F978"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58492903"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09B74FAE" w14:textId="77777777" w:rsidR="00C22EE3" w:rsidRPr="00C22EE3" w:rsidRDefault="00F043BC" w:rsidP="00C22EE3">
            <w:pPr>
              <w:suppressAutoHyphens w:val="0"/>
              <w:spacing w:before="100" w:beforeAutospacing="1" w:after="100" w:afterAutospacing="1"/>
              <w:outlineLvl w:val="0"/>
              <w:rPr>
                <w:bCs/>
                <w:kern w:val="36"/>
                <w:sz w:val="26"/>
                <w:szCs w:val="26"/>
              </w:rPr>
            </w:pPr>
            <w:r>
              <w:rPr>
                <w:bCs/>
                <w:kern w:val="36"/>
                <w:sz w:val="26"/>
                <w:szCs w:val="26"/>
              </w:rPr>
              <w:t>лекция</w:t>
            </w:r>
          </w:p>
        </w:tc>
      </w:tr>
      <w:tr w:rsidR="00C22EE3" w:rsidRPr="00C22EE3" w14:paraId="123058EC" w14:textId="77777777" w:rsidTr="009F6482">
        <w:tc>
          <w:tcPr>
            <w:tcW w:w="704" w:type="dxa"/>
          </w:tcPr>
          <w:p w14:paraId="204BAD56"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7</w:t>
            </w:r>
          </w:p>
        </w:tc>
        <w:tc>
          <w:tcPr>
            <w:tcW w:w="1276" w:type="dxa"/>
          </w:tcPr>
          <w:p w14:paraId="124585C0"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октябрь</w:t>
            </w:r>
          </w:p>
        </w:tc>
        <w:tc>
          <w:tcPr>
            <w:tcW w:w="4678" w:type="dxa"/>
          </w:tcPr>
          <w:p w14:paraId="1028D17F" w14:textId="77777777" w:rsidR="00C22EE3" w:rsidRPr="007B25C3" w:rsidRDefault="007B25C3" w:rsidP="007B25C3">
            <w:pPr>
              <w:suppressAutoHyphens w:val="0"/>
              <w:spacing w:before="100" w:beforeAutospacing="1" w:after="100" w:afterAutospacing="1"/>
              <w:outlineLvl w:val="0"/>
              <w:rPr>
                <w:bCs/>
                <w:kern w:val="36"/>
              </w:rPr>
            </w:pPr>
            <w:r w:rsidRPr="007B25C3">
              <w:rPr>
                <w:bCs/>
                <w:kern w:val="36"/>
              </w:rPr>
              <w:t>Нахождение мольной доли вещества в смеси</w:t>
            </w:r>
          </w:p>
        </w:tc>
        <w:tc>
          <w:tcPr>
            <w:tcW w:w="709" w:type="dxa"/>
          </w:tcPr>
          <w:p w14:paraId="08F9B834"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6F1C45CE"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2AAEE267" w14:textId="77777777" w:rsidR="00C22EE3" w:rsidRPr="00C22EE3" w:rsidRDefault="00F043BC" w:rsidP="00C22EE3">
            <w:pPr>
              <w:suppressAutoHyphens w:val="0"/>
              <w:spacing w:before="100" w:beforeAutospacing="1" w:after="100" w:afterAutospacing="1"/>
              <w:outlineLvl w:val="0"/>
              <w:rPr>
                <w:bCs/>
                <w:kern w:val="36"/>
                <w:sz w:val="26"/>
                <w:szCs w:val="26"/>
              </w:rPr>
            </w:pPr>
            <w:r w:rsidRPr="00C22EE3">
              <w:rPr>
                <w:bCs/>
                <w:kern w:val="36"/>
                <w:sz w:val="26"/>
                <w:szCs w:val="26"/>
              </w:rPr>
              <w:t>практикум</w:t>
            </w:r>
          </w:p>
        </w:tc>
      </w:tr>
      <w:tr w:rsidR="00C22EE3" w:rsidRPr="00C22EE3" w14:paraId="03167883" w14:textId="77777777" w:rsidTr="009F6482">
        <w:tc>
          <w:tcPr>
            <w:tcW w:w="704" w:type="dxa"/>
          </w:tcPr>
          <w:p w14:paraId="63CFFE7E"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8</w:t>
            </w:r>
          </w:p>
        </w:tc>
        <w:tc>
          <w:tcPr>
            <w:tcW w:w="1276" w:type="dxa"/>
          </w:tcPr>
          <w:p w14:paraId="3D6320C8"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октябрь</w:t>
            </w:r>
          </w:p>
        </w:tc>
        <w:tc>
          <w:tcPr>
            <w:tcW w:w="4678" w:type="dxa"/>
          </w:tcPr>
          <w:p w14:paraId="1EED7FE9" w14:textId="77777777" w:rsidR="00C22EE3" w:rsidRPr="007B25C3" w:rsidRDefault="007B25C3" w:rsidP="00C22EE3">
            <w:pPr>
              <w:suppressAutoHyphens w:val="0"/>
              <w:spacing w:before="100" w:beforeAutospacing="1" w:after="100" w:afterAutospacing="1"/>
              <w:outlineLvl w:val="0"/>
              <w:rPr>
                <w:bCs/>
                <w:kern w:val="36"/>
              </w:rPr>
            </w:pPr>
            <w:r w:rsidRPr="007B25C3">
              <w:rPr>
                <w:bCs/>
                <w:kern w:val="36"/>
              </w:rPr>
              <w:t>Нахождение объёмной доли компонентов в смеси газов</w:t>
            </w:r>
          </w:p>
        </w:tc>
        <w:tc>
          <w:tcPr>
            <w:tcW w:w="709" w:type="dxa"/>
          </w:tcPr>
          <w:p w14:paraId="1850CCA9"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6EC84004"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134CC461" w14:textId="77777777" w:rsidR="00C22EE3" w:rsidRPr="00C22EE3" w:rsidRDefault="00F043BC" w:rsidP="00C22EE3">
            <w:pPr>
              <w:suppressAutoHyphens w:val="0"/>
              <w:spacing w:before="100" w:beforeAutospacing="1" w:after="100" w:afterAutospacing="1"/>
              <w:outlineLvl w:val="0"/>
              <w:rPr>
                <w:bCs/>
                <w:kern w:val="36"/>
                <w:sz w:val="26"/>
                <w:szCs w:val="26"/>
              </w:rPr>
            </w:pPr>
            <w:r>
              <w:rPr>
                <w:bCs/>
                <w:kern w:val="36"/>
                <w:sz w:val="26"/>
                <w:szCs w:val="26"/>
              </w:rPr>
              <w:t>лекция</w:t>
            </w:r>
          </w:p>
        </w:tc>
      </w:tr>
      <w:tr w:rsidR="00C22EE3" w:rsidRPr="00C22EE3" w14:paraId="23534BA6" w14:textId="77777777" w:rsidTr="009F6482">
        <w:tc>
          <w:tcPr>
            <w:tcW w:w="704" w:type="dxa"/>
          </w:tcPr>
          <w:p w14:paraId="1019E0B5"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9</w:t>
            </w:r>
          </w:p>
        </w:tc>
        <w:tc>
          <w:tcPr>
            <w:tcW w:w="1276" w:type="dxa"/>
          </w:tcPr>
          <w:p w14:paraId="4BCE2C30"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ноябрь</w:t>
            </w:r>
          </w:p>
        </w:tc>
        <w:tc>
          <w:tcPr>
            <w:tcW w:w="4678" w:type="dxa"/>
          </w:tcPr>
          <w:p w14:paraId="3F821344" w14:textId="77777777" w:rsidR="00C22EE3" w:rsidRPr="007B25C3" w:rsidRDefault="007B25C3" w:rsidP="007B25C3">
            <w:pPr>
              <w:suppressAutoHyphens w:val="0"/>
              <w:spacing w:before="100" w:beforeAutospacing="1" w:after="100" w:afterAutospacing="1"/>
              <w:outlineLvl w:val="0"/>
              <w:rPr>
                <w:bCs/>
                <w:kern w:val="36"/>
              </w:rPr>
            </w:pPr>
            <w:r w:rsidRPr="007B25C3">
              <w:rPr>
                <w:bCs/>
                <w:kern w:val="36"/>
              </w:rPr>
              <w:t>Задачи с использованием плотности и относительной плотности газов.</w:t>
            </w:r>
          </w:p>
        </w:tc>
        <w:tc>
          <w:tcPr>
            <w:tcW w:w="709" w:type="dxa"/>
          </w:tcPr>
          <w:p w14:paraId="7C29EBC5"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6F46DD20"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0C9DF882" w14:textId="77777777" w:rsidR="00C22EE3" w:rsidRPr="00C22EE3" w:rsidRDefault="00F043BC" w:rsidP="00C22EE3">
            <w:pPr>
              <w:suppressAutoHyphens w:val="0"/>
              <w:spacing w:before="100" w:beforeAutospacing="1" w:after="100" w:afterAutospacing="1"/>
              <w:outlineLvl w:val="0"/>
              <w:rPr>
                <w:bCs/>
                <w:kern w:val="36"/>
                <w:sz w:val="26"/>
                <w:szCs w:val="26"/>
              </w:rPr>
            </w:pPr>
            <w:r>
              <w:rPr>
                <w:bCs/>
                <w:kern w:val="36"/>
                <w:sz w:val="26"/>
                <w:szCs w:val="26"/>
              </w:rPr>
              <w:t>лекция</w:t>
            </w:r>
          </w:p>
        </w:tc>
      </w:tr>
      <w:tr w:rsidR="00C22EE3" w:rsidRPr="00C22EE3" w14:paraId="7AA11B18" w14:textId="77777777" w:rsidTr="009F6482">
        <w:tc>
          <w:tcPr>
            <w:tcW w:w="704" w:type="dxa"/>
          </w:tcPr>
          <w:p w14:paraId="4D89F087"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10</w:t>
            </w:r>
          </w:p>
        </w:tc>
        <w:tc>
          <w:tcPr>
            <w:tcW w:w="1276" w:type="dxa"/>
          </w:tcPr>
          <w:p w14:paraId="3FDD40FC"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ноябрь</w:t>
            </w:r>
          </w:p>
        </w:tc>
        <w:tc>
          <w:tcPr>
            <w:tcW w:w="4678" w:type="dxa"/>
          </w:tcPr>
          <w:p w14:paraId="2612EA80" w14:textId="77777777" w:rsidR="00C22EE3" w:rsidRPr="007B25C3" w:rsidRDefault="007B25C3" w:rsidP="00C22EE3">
            <w:pPr>
              <w:suppressAutoHyphens w:val="0"/>
              <w:spacing w:before="100" w:beforeAutospacing="1" w:after="100" w:afterAutospacing="1"/>
              <w:outlineLvl w:val="0"/>
              <w:rPr>
                <w:bCs/>
                <w:kern w:val="36"/>
              </w:rPr>
            </w:pPr>
            <w:r w:rsidRPr="007B25C3">
              <w:rPr>
                <w:bCs/>
                <w:kern w:val="36"/>
              </w:rPr>
              <w:t xml:space="preserve">Задачи </w:t>
            </w:r>
            <w:proofErr w:type="gramStart"/>
            <w:r w:rsidRPr="007B25C3">
              <w:rPr>
                <w:bCs/>
                <w:kern w:val="36"/>
              </w:rPr>
              <w:t>на  газовые</w:t>
            </w:r>
            <w:proofErr w:type="gramEnd"/>
            <w:r w:rsidRPr="007B25C3">
              <w:rPr>
                <w:bCs/>
                <w:kern w:val="36"/>
              </w:rPr>
              <w:t xml:space="preserve"> законы (законы Бойля – Мариотта и Гей– </w:t>
            </w:r>
            <w:proofErr w:type="spellStart"/>
            <w:r w:rsidRPr="007B25C3">
              <w:rPr>
                <w:bCs/>
                <w:kern w:val="36"/>
              </w:rPr>
              <w:t>Люссака</w:t>
            </w:r>
            <w:proofErr w:type="spellEnd"/>
            <w:r w:rsidRPr="007B25C3">
              <w:rPr>
                <w:bCs/>
                <w:kern w:val="36"/>
              </w:rPr>
              <w:t xml:space="preserve"> и  уравнение </w:t>
            </w:r>
            <w:proofErr w:type="spellStart"/>
            <w:r w:rsidRPr="007B25C3">
              <w:rPr>
                <w:bCs/>
                <w:kern w:val="36"/>
              </w:rPr>
              <w:t>Клапейрона</w:t>
            </w:r>
            <w:proofErr w:type="spellEnd"/>
            <w:r w:rsidRPr="007B25C3">
              <w:rPr>
                <w:bCs/>
                <w:kern w:val="36"/>
              </w:rPr>
              <w:t>–Менделеева).</w:t>
            </w:r>
          </w:p>
        </w:tc>
        <w:tc>
          <w:tcPr>
            <w:tcW w:w="709" w:type="dxa"/>
          </w:tcPr>
          <w:p w14:paraId="3EBAFA01"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2615D979"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2F44BA05" w14:textId="77777777" w:rsidR="00C22EE3" w:rsidRPr="00C22EE3" w:rsidRDefault="00F043BC" w:rsidP="00C22EE3">
            <w:pPr>
              <w:suppressAutoHyphens w:val="0"/>
              <w:spacing w:before="100" w:beforeAutospacing="1" w:after="100" w:afterAutospacing="1"/>
              <w:outlineLvl w:val="0"/>
              <w:rPr>
                <w:bCs/>
                <w:kern w:val="36"/>
                <w:sz w:val="26"/>
                <w:szCs w:val="26"/>
              </w:rPr>
            </w:pPr>
            <w:r w:rsidRPr="00C22EE3">
              <w:rPr>
                <w:bCs/>
                <w:kern w:val="36"/>
                <w:sz w:val="26"/>
                <w:szCs w:val="26"/>
              </w:rPr>
              <w:t>практикум</w:t>
            </w:r>
          </w:p>
        </w:tc>
      </w:tr>
      <w:tr w:rsidR="00C22EE3" w:rsidRPr="00C22EE3" w14:paraId="5D7F9516" w14:textId="77777777" w:rsidTr="009F6482">
        <w:tc>
          <w:tcPr>
            <w:tcW w:w="704" w:type="dxa"/>
          </w:tcPr>
          <w:p w14:paraId="11995A4A"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lastRenderedPageBreak/>
              <w:t>11</w:t>
            </w:r>
          </w:p>
        </w:tc>
        <w:tc>
          <w:tcPr>
            <w:tcW w:w="1276" w:type="dxa"/>
          </w:tcPr>
          <w:p w14:paraId="43297205"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ноябрь</w:t>
            </w:r>
          </w:p>
        </w:tc>
        <w:tc>
          <w:tcPr>
            <w:tcW w:w="4678" w:type="dxa"/>
          </w:tcPr>
          <w:p w14:paraId="2807F8F1" w14:textId="77777777" w:rsidR="00C22EE3" w:rsidRPr="00C22EE3" w:rsidRDefault="00974A56" w:rsidP="00C22EE3">
            <w:pPr>
              <w:suppressAutoHyphens w:val="0"/>
              <w:spacing w:before="100" w:beforeAutospacing="1" w:after="100" w:afterAutospacing="1"/>
              <w:outlineLvl w:val="0"/>
              <w:rPr>
                <w:bCs/>
                <w:kern w:val="36"/>
                <w:sz w:val="26"/>
                <w:szCs w:val="26"/>
              </w:rPr>
            </w:pPr>
            <w:r w:rsidRPr="00EA669C">
              <w:t>Вычисления с использованием закона Авогадро и следствий из закона.</w:t>
            </w:r>
          </w:p>
        </w:tc>
        <w:tc>
          <w:tcPr>
            <w:tcW w:w="709" w:type="dxa"/>
          </w:tcPr>
          <w:p w14:paraId="54E60832"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17D54D6B"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6D07C0E2" w14:textId="77777777" w:rsidR="00C22EE3" w:rsidRPr="00C22EE3" w:rsidRDefault="00F043BC" w:rsidP="00C22EE3">
            <w:pPr>
              <w:suppressAutoHyphens w:val="0"/>
              <w:spacing w:before="100" w:beforeAutospacing="1" w:after="100" w:afterAutospacing="1"/>
              <w:outlineLvl w:val="0"/>
              <w:rPr>
                <w:bCs/>
                <w:kern w:val="36"/>
                <w:sz w:val="26"/>
                <w:szCs w:val="26"/>
              </w:rPr>
            </w:pPr>
            <w:r w:rsidRPr="00C22EE3">
              <w:rPr>
                <w:bCs/>
                <w:kern w:val="36"/>
                <w:sz w:val="26"/>
                <w:szCs w:val="26"/>
              </w:rPr>
              <w:t>практикум</w:t>
            </w:r>
          </w:p>
        </w:tc>
      </w:tr>
      <w:tr w:rsidR="00C22EE3" w:rsidRPr="00C22EE3" w14:paraId="703E5482" w14:textId="77777777" w:rsidTr="009F6482">
        <w:tc>
          <w:tcPr>
            <w:tcW w:w="704" w:type="dxa"/>
          </w:tcPr>
          <w:p w14:paraId="028757EB"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12</w:t>
            </w:r>
          </w:p>
        </w:tc>
        <w:tc>
          <w:tcPr>
            <w:tcW w:w="1276" w:type="dxa"/>
          </w:tcPr>
          <w:p w14:paraId="1D448D91"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ноябрь</w:t>
            </w:r>
          </w:p>
        </w:tc>
        <w:tc>
          <w:tcPr>
            <w:tcW w:w="4678" w:type="dxa"/>
          </w:tcPr>
          <w:p w14:paraId="69F7BA2F" w14:textId="77777777" w:rsidR="00C22EE3" w:rsidRPr="00C22EE3" w:rsidRDefault="00974A56" w:rsidP="00974A56">
            <w:pPr>
              <w:suppressAutoHyphens w:val="0"/>
              <w:spacing w:before="100" w:beforeAutospacing="1" w:after="100" w:afterAutospacing="1"/>
              <w:outlineLvl w:val="0"/>
              <w:rPr>
                <w:bCs/>
                <w:kern w:val="36"/>
                <w:sz w:val="26"/>
                <w:szCs w:val="26"/>
              </w:rPr>
            </w:pPr>
            <w:r w:rsidRPr="00974A56">
              <w:rPr>
                <w:bCs/>
                <w:kern w:val="36"/>
                <w:sz w:val="26"/>
                <w:szCs w:val="26"/>
              </w:rPr>
              <w:t>Задачи на нахождение массовых долей растворённых веществ в растворах</w:t>
            </w:r>
          </w:p>
        </w:tc>
        <w:tc>
          <w:tcPr>
            <w:tcW w:w="709" w:type="dxa"/>
          </w:tcPr>
          <w:p w14:paraId="5FAE8AFE"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46171E05"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7FE7874B" w14:textId="77777777" w:rsidR="00C22EE3" w:rsidRPr="00C22EE3" w:rsidRDefault="00F043BC" w:rsidP="00F043BC">
            <w:pPr>
              <w:tabs>
                <w:tab w:val="center" w:pos="955"/>
              </w:tabs>
              <w:suppressAutoHyphens w:val="0"/>
              <w:spacing w:before="100" w:beforeAutospacing="1" w:after="100" w:afterAutospacing="1"/>
              <w:outlineLvl w:val="0"/>
              <w:rPr>
                <w:bCs/>
                <w:kern w:val="36"/>
                <w:sz w:val="26"/>
                <w:szCs w:val="26"/>
              </w:rPr>
            </w:pPr>
            <w:r>
              <w:rPr>
                <w:bCs/>
                <w:kern w:val="36"/>
                <w:sz w:val="26"/>
                <w:szCs w:val="26"/>
              </w:rPr>
              <w:t>лекция</w:t>
            </w:r>
          </w:p>
        </w:tc>
      </w:tr>
      <w:tr w:rsidR="00C22EE3" w:rsidRPr="00C22EE3" w14:paraId="69299F5D" w14:textId="77777777" w:rsidTr="009F6482">
        <w:tc>
          <w:tcPr>
            <w:tcW w:w="704" w:type="dxa"/>
          </w:tcPr>
          <w:p w14:paraId="223D00A1"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13</w:t>
            </w:r>
          </w:p>
        </w:tc>
        <w:tc>
          <w:tcPr>
            <w:tcW w:w="1276" w:type="dxa"/>
          </w:tcPr>
          <w:p w14:paraId="194DEEA4"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декабрь</w:t>
            </w:r>
          </w:p>
        </w:tc>
        <w:tc>
          <w:tcPr>
            <w:tcW w:w="4678" w:type="dxa"/>
          </w:tcPr>
          <w:p w14:paraId="5DC8CE5C" w14:textId="77777777" w:rsidR="00C22EE3" w:rsidRPr="00C22EE3" w:rsidRDefault="00974A56" w:rsidP="00974A56">
            <w:pPr>
              <w:suppressAutoHyphens w:val="0"/>
              <w:spacing w:before="100" w:beforeAutospacing="1" w:after="100" w:afterAutospacing="1"/>
              <w:outlineLvl w:val="0"/>
              <w:rPr>
                <w:bCs/>
                <w:kern w:val="36"/>
                <w:sz w:val="26"/>
                <w:szCs w:val="26"/>
              </w:rPr>
            </w:pPr>
            <w:r w:rsidRPr="00974A56">
              <w:rPr>
                <w:bCs/>
                <w:kern w:val="36"/>
                <w:sz w:val="26"/>
                <w:szCs w:val="26"/>
              </w:rPr>
              <w:t>Задачи на нахождение молярной концентраци</w:t>
            </w:r>
            <w:r w:rsidR="00F043BC">
              <w:rPr>
                <w:bCs/>
                <w:kern w:val="36"/>
                <w:sz w:val="26"/>
                <w:szCs w:val="26"/>
              </w:rPr>
              <w:t>и растворов</w:t>
            </w:r>
          </w:p>
        </w:tc>
        <w:tc>
          <w:tcPr>
            <w:tcW w:w="709" w:type="dxa"/>
          </w:tcPr>
          <w:p w14:paraId="7BA195E1"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00FFDF9D"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73323BB6" w14:textId="77777777" w:rsidR="00C22EE3" w:rsidRPr="00C22EE3" w:rsidRDefault="00F043BC" w:rsidP="00C22EE3">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C22EE3" w:rsidRPr="00C22EE3" w14:paraId="531CB730" w14:textId="77777777" w:rsidTr="009F6482">
        <w:tc>
          <w:tcPr>
            <w:tcW w:w="704" w:type="dxa"/>
          </w:tcPr>
          <w:p w14:paraId="7CD3ADE4"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14</w:t>
            </w:r>
          </w:p>
        </w:tc>
        <w:tc>
          <w:tcPr>
            <w:tcW w:w="1276" w:type="dxa"/>
          </w:tcPr>
          <w:p w14:paraId="5FC2EE60"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декабрь</w:t>
            </w:r>
          </w:p>
        </w:tc>
        <w:tc>
          <w:tcPr>
            <w:tcW w:w="4678" w:type="dxa"/>
          </w:tcPr>
          <w:p w14:paraId="543FBE1A" w14:textId="77777777" w:rsidR="00C22EE3" w:rsidRPr="00C22EE3" w:rsidRDefault="00974A56" w:rsidP="00C22EE3">
            <w:pPr>
              <w:suppressAutoHyphens w:val="0"/>
              <w:spacing w:before="100" w:beforeAutospacing="1" w:after="100" w:afterAutospacing="1"/>
              <w:outlineLvl w:val="0"/>
              <w:rPr>
                <w:bCs/>
                <w:kern w:val="36"/>
                <w:sz w:val="26"/>
                <w:szCs w:val="26"/>
              </w:rPr>
            </w:pPr>
            <w:r w:rsidRPr="00974A56">
              <w:rPr>
                <w:bCs/>
                <w:kern w:val="36"/>
                <w:sz w:val="26"/>
                <w:szCs w:val="26"/>
              </w:rPr>
              <w:t>Задачи на использование в качестве растворённого вещества кристаллогидратов</w:t>
            </w:r>
          </w:p>
        </w:tc>
        <w:tc>
          <w:tcPr>
            <w:tcW w:w="709" w:type="dxa"/>
          </w:tcPr>
          <w:p w14:paraId="2C6CD47F"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6620D8F0"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152F4FFF" w14:textId="77777777" w:rsidR="00C22EE3" w:rsidRPr="00C22EE3" w:rsidRDefault="00F043BC" w:rsidP="00C22EE3">
            <w:pPr>
              <w:suppressAutoHyphens w:val="0"/>
              <w:spacing w:before="100" w:beforeAutospacing="1" w:after="100" w:afterAutospacing="1"/>
              <w:outlineLvl w:val="0"/>
              <w:rPr>
                <w:bCs/>
                <w:kern w:val="36"/>
                <w:sz w:val="26"/>
                <w:szCs w:val="26"/>
              </w:rPr>
            </w:pPr>
            <w:r>
              <w:rPr>
                <w:bCs/>
                <w:kern w:val="36"/>
                <w:sz w:val="26"/>
                <w:szCs w:val="26"/>
              </w:rPr>
              <w:t>лекция</w:t>
            </w:r>
          </w:p>
        </w:tc>
      </w:tr>
      <w:tr w:rsidR="00C22EE3" w:rsidRPr="00C22EE3" w14:paraId="3C941506" w14:textId="77777777" w:rsidTr="009F6482">
        <w:tc>
          <w:tcPr>
            <w:tcW w:w="704" w:type="dxa"/>
          </w:tcPr>
          <w:p w14:paraId="0FAC8634"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15</w:t>
            </w:r>
          </w:p>
        </w:tc>
        <w:tc>
          <w:tcPr>
            <w:tcW w:w="1276" w:type="dxa"/>
          </w:tcPr>
          <w:p w14:paraId="68A54398"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декабрь</w:t>
            </w:r>
          </w:p>
        </w:tc>
        <w:tc>
          <w:tcPr>
            <w:tcW w:w="4678" w:type="dxa"/>
          </w:tcPr>
          <w:p w14:paraId="271EFBBB" w14:textId="77777777" w:rsidR="00C22EE3" w:rsidRPr="00C22EE3" w:rsidRDefault="00974A56" w:rsidP="00974A56">
            <w:pPr>
              <w:suppressAutoHyphens w:val="0"/>
              <w:spacing w:before="100" w:beforeAutospacing="1" w:after="100" w:afterAutospacing="1"/>
              <w:outlineLvl w:val="0"/>
              <w:rPr>
                <w:bCs/>
                <w:kern w:val="36"/>
                <w:sz w:val="26"/>
                <w:szCs w:val="26"/>
              </w:rPr>
            </w:pPr>
            <w:r w:rsidRPr="00EA669C">
              <w:t>Задачи на концентрирование растворов веществ, между которыми не происходят реакции</w:t>
            </w:r>
          </w:p>
        </w:tc>
        <w:tc>
          <w:tcPr>
            <w:tcW w:w="709" w:type="dxa"/>
          </w:tcPr>
          <w:p w14:paraId="6AAC02C8"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63F3A84B"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158C25D5" w14:textId="77777777" w:rsidR="00C22EE3" w:rsidRPr="00C22EE3" w:rsidRDefault="00F043BC" w:rsidP="00C22EE3">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C22EE3" w:rsidRPr="00C22EE3" w14:paraId="3EB3AB11" w14:textId="77777777" w:rsidTr="009F6482">
        <w:tc>
          <w:tcPr>
            <w:tcW w:w="704" w:type="dxa"/>
          </w:tcPr>
          <w:p w14:paraId="17F76D4F"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16</w:t>
            </w:r>
          </w:p>
        </w:tc>
        <w:tc>
          <w:tcPr>
            <w:tcW w:w="1276" w:type="dxa"/>
          </w:tcPr>
          <w:p w14:paraId="0A293948"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декабрь</w:t>
            </w:r>
          </w:p>
        </w:tc>
        <w:tc>
          <w:tcPr>
            <w:tcW w:w="4678" w:type="dxa"/>
          </w:tcPr>
          <w:p w14:paraId="6A8740DE" w14:textId="77777777" w:rsidR="00C22EE3" w:rsidRPr="00C22EE3" w:rsidRDefault="00974A56" w:rsidP="00974A56">
            <w:pPr>
              <w:suppressAutoHyphens w:val="0"/>
              <w:spacing w:before="100" w:beforeAutospacing="1" w:after="100" w:afterAutospacing="1"/>
              <w:outlineLvl w:val="0"/>
              <w:rPr>
                <w:bCs/>
                <w:kern w:val="36"/>
                <w:sz w:val="26"/>
                <w:szCs w:val="26"/>
              </w:rPr>
            </w:pPr>
            <w:r w:rsidRPr="00EA669C">
              <w:t>Задачи на разбавление и смешивание растворов веществ, между которыми не происходят реакции</w:t>
            </w:r>
          </w:p>
        </w:tc>
        <w:tc>
          <w:tcPr>
            <w:tcW w:w="709" w:type="dxa"/>
          </w:tcPr>
          <w:p w14:paraId="61D069F3"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137D7F4C"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50894F4A" w14:textId="77777777" w:rsidR="00C22EE3" w:rsidRPr="00F043BC" w:rsidRDefault="00F043BC" w:rsidP="00C22EE3">
            <w:pPr>
              <w:suppressAutoHyphens w:val="0"/>
              <w:spacing w:before="100" w:beforeAutospacing="1" w:after="100" w:afterAutospacing="1"/>
              <w:outlineLvl w:val="0"/>
              <w:rPr>
                <w:bCs/>
                <w:kern w:val="36"/>
              </w:rPr>
            </w:pPr>
            <w:r w:rsidRPr="00F043BC">
              <w:rPr>
                <w:bCs/>
                <w:kern w:val="36"/>
              </w:rPr>
              <w:t>Химиче</w:t>
            </w:r>
            <w:r>
              <w:rPr>
                <w:bCs/>
                <w:kern w:val="36"/>
              </w:rPr>
              <w:t>с</w:t>
            </w:r>
            <w:r w:rsidRPr="00F043BC">
              <w:rPr>
                <w:bCs/>
                <w:kern w:val="36"/>
              </w:rPr>
              <w:t>кий турнир</w:t>
            </w:r>
          </w:p>
        </w:tc>
      </w:tr>
      <w:tr w:rsidR="00C22EE3" w:rsidRPr="00C22EE3" w14:paraId="27B2E50C" w14:textId="77777777" w:rsidTr="009F6482">
        <w:tc>
          <w:tcPr>
            <w:tcW w:w="704" w:type="dxa"/>
          </w:tcPr>
          <w:p w14:paraId="0DB67535"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17</w:t>
            </w:r>
          </w:p>
        </w:tc>
        <w:tc>
          <w:tcPr>
            <w:tcW w:w="1276" w:type="dxa"/>
          </w:tcPr>
          <w:p w14:paraId="2BBB376A"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январь</w:t>
            </w:r>
          </w:p>
        </w:tc>
        <w:tc>
          <w:tcPr>
            <w:tcW w:w="4678" w:type="dxa"/>
          </w:tcPr>
          <w:p w14:paraId="4849AA16" w14:textId="77777777" w:rsidR="00C22EE3" w:rsidRPr="00C22EE3" w:rsidRDefault="00974A56" w:rsidP="00C22EE3">
            <w:pPr>
              <w:suppressAutoHyphens w:val="0"/>
              <w:spacing w:before="100" w:beforeAutospacing="1" w:after="100" w:afterAutospacing="1"/>
              <w:outlineLvl w:val="0"/>
              <w:rPr>
                <w:bCs/>
                <w:kern w:val="36"/>
                <w:sz w:val="26"/>
                <w:szCs w:val="26"/>
              </w:rPr>
            </w:pPr>
            <w:r w:rsidRPr="00EA669C">
              <w:t>Задачи на уравнениях реакций</w:t>
            </w:r>
          </w:p>
        </w:tc>
        <w:tc>
          <w:tcPr>
            <w:tcW w:w="709" w:type="dxa"/>
          </w:tcPr>
          <w:p w14:paraId="4D0ED9E5"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4DCA001B"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5972E473" w14:textId="77777777" w:rsidR="00C22EE3" w:rsidRPr="00C22EE3" w:rsidRDefault="0044499D" w:rsidP="00C22EE3">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C22EE3" w:rsidRPr="00C22EE3" w14:paraId="0BF8E510" w14:textId="77777777" w:rsidTr="009F6482">
        <w:tc>
          <w:tcPr>
            <w:tcW w:w="704" w:type="dxa"/>
          </w:tcPr>
          <w:p w14:paraId="1509CBF6"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18</w:t>
            </w:r>
          </w:p>
        </w:tc>
        <w:tc>
          <w:tcPr>
            <w:tcW w:w="1276" w:type="dxa"/>
          </w:tcPr>
          <w:p w14:paraId="33E26499"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январь</w:t>
            </w:r>
          </w:p>
        </w:tc>
        <w:tc>
          <w:tcPr>
            <w:tcW w:w="4678" w:type="dxa"/>
          </w:tcPr>
          <w:p w14:paraId="0F3A1F52" w14:textId="77777777" w:rsidR="00C22EE3" w:rsidRPr="00C22EE3" w:rsidRDefault="00F043BC" w:rsidP="00C22EE3">
            <w:pPr>
              <w:suppressAutoHyphens w:val="0"/>
              <w:spacing w:before="100" w:beforeAutospacing="1" w:after="100" w:afterAutospacing="1"/>
              <w:outlineLvl w:val="0"/>
              <w:rPr>
                <w:bCs/>
                <w:kern w:val="36"/>
                <w:sz w:val="26"/>
                <w:szCs w:val="26"/>
              </w:rPr>
            </w:pPr>
            <w:r>
              <w:t>Задачи на уравнения</w:t>
            </w:r>
            <w:r w:rsidR="00974A56" w:rsidRPr="00EA669C">
              <w:t xml:space="preserve"> реакций, когда одно из реагирующих веществ содержит примеси</w:t>
            </w:r>
          </w:p>
        </w:tc>
        <w:tc>
          <w:tcPr>
            <w:tcW w:w="709" w:type="dxa"/>
          </w:tcPr>
          <w:p w14:paraId="43D0492E"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289452FD"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5D406F40" w14:textId="77777777" w:rsidR="00C22EE3" w:rsidRPr="00C22EE3" w:rsidRDefault="0044499D" w:rsidP="00C22EE3">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C22EE3" w:rsidRPr="00C22EE3" w14:paraId="574C9275" w14:textId="77777777" w:rsidTr="009F6482">
        <w:tc>
          <w:tcPr>
            <w:tcW w:w="704" w:type="dxa"/>
          </w:tcPr>
          <w:p w14:paraId="66783F1F"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19</w:t>
            </w:r>
          </w:p>
        </w:tc>
        <w:tc>
          <w:tcPr>
            <w:tcW w:w="1276" w:type="dxa"/>
          </w:tcPr>
          <w:p w14:paraId="2E1A7DD3"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январь</w:t>
            </w:r>
          </w:p>
        </w:tc>
        <w:tc>
          <w:tcPr>
            <w:tcW w:w="4678" w:type="dxa"/>
          </w:tcPr>
          <w:p w14:paraId="4959E144" w14:textId="77777777" w:rsidR="00C22EE3" w:rsidRPr="00C22EE3" w:rsidRDefault="00F043BC" w:rsidP="00C22EE3">
            <w:pPr>
              <w:suppressAutoHyphens w:val="0"/>
              <w:spacing w:before="100" w:beforeAutospacing="1" w:after="100" w:afterAutospacing="1"/>
              <w:outlineLvl w:val="0"/>
              <w:rPr>
                <w:bCs/>
                <w:kern w:val="36"/>
                <w:sz w:val="26"/>
                <w:szCs w:val="26"/>
              </w:rPr>
            </w:pPr>
            <w:r>
              <w:t>Задачи на уравнения</w:t>
            </w:r>
            <w:r w:rsidR="00974A56" w:rsidRPr="00EA669C">
              <w:t xml:space="preserve"> реакций с указанием практического выхода реакции</w:t>
            </w:r>
          </w:p>
        </w:tc>
        <w:tc>
          <w:tcPr>
            <w:tcW w:w="709" w:type="dxa"/>
          </w:tcPr>
          <w:p w14:paraId="1823D0D6"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310F6122"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360E2274" w14:textId="77777777" w:rsidR="00C22EE3" w:rsidRPr="00C22EE3" w:rsidRDefault="0044499D" w:rsidP="00C22EE3">
            <w:pPr>
              <w:suppressAutoHyphens w:val="0"/>
              <w:spacing w:before="100" w:beforeAutospacing="1" w:after="100" w:afterAutospacing="1"/>
              <w:outlineLvl w:val="0"/>
              <w:rPr>
                <w:bCs/>
                <w:kern w:val="36"/>
                <w:sz w:val="26"/>
                <w:szCs w:val="26"/>
              </w:rPr>
            </w:pPr>
            <w:r>
              <w:rPr>
                <w:bCs/>
                <w:kern w:val="36"/>
                <w:sz w:val="26"/>
                <w:szCs w:val="26"/>
              </w:rPr>
              <w:t>лекция</w:t>
            </w:r>
          </w:p>
        </w:tc>
      </w:tr>
      <w:tr w:rsidR="00C22EE3" w:rsidRPr="00C22EE3" w14:paraId="116C80D1" w14:textId="77777777" w:rsidTr="009F6482">
        <w:tc>
          <w:tcPr>
            <w:tcW w:w="704" w:type="dxa"/>
          </w:tcPr>
          <w:p w14:paraId="2F9B75EF"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20</w:t>
            </w:r>
          </w:p>
        </w:tc>
        <w:tc>
          <w:tcPr>
            <w:tcW w:w="1276" w:type="dxa"/>
          </w:tcPr>
          <w:p w14:paraId="7A082D15"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февраль</w:t>
            </w:r>
          </w:p>
        </w:tc>
        <w:tc>
          <w:tcPr>
            <w:tcW w:w="4678" w:type="dxa"/>
          </w:tcPr>
          <w:p w14:paraId="26B687F9" w14:textId="77777777" w:rsidR="00C22EE3" w:rsidRPr="00C22EE3" w:rsidRDefault="00974A56" w:rsidP="00C22EE3">
            <w:pPr>
              <w:suppressAutoHyphens w:val="0"/>
              <w:spacing w:before="100" w:beforeAutospacing="1" w:after="100" w:afterAutospacing="1"/>
              <w:outlineLvl w:val="0"/>
              <w:rPr>
                <w:bCs/>
                <w:kern w:val="36"/>
                <w:sz w:val="26"/>
                <w:szCs w:val="26"/>
              </w:rPr>
            </w:pPr>
            <w:r w:rsidRPr="00EA669C">
              <w:t> Задачи на избыток и недостаток</w:t>
            </w:r>
          </w:p>
        </w:tc>
        <w:tc>
          <w:tcPr>
            <w:tcW w:w="709" w:type="dxa"/>
          </w:tcPr>
          <w:p w14:paraId="438B3359"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4E3DB9A5"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3107C064" w14:textId="77777777" w:rsidR="00C22EE3" w:rsidRPr="00C22EE3" w:rsidRDefault="0044499D" w:rsidP="00C22EE3">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C22EE3" w:rsidRPr="00C22EE3" w14:paraId="323C40DA" w14:textId="77777777" w:rsidTr="009F6482">
        <w:tc>
          <w:tcPr>
            <w:tcW w:w="704" w:type="dxa"/>
          </w:tcPr>
          <w:p w14:paraId="0A968628"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21</w:t>
            </w:r>
          </w:p>
        </w:tc>
        <w:tc>
          <w:tcPr>
            <w:tcW w:w="1276" w:type="dxa"/>
          </w:tcPr>
          <w:p w14:paraId="4BA550CC"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февраль</w:t>
            </w:r>
          </w:p>
        </w:tc>
        <w:tc>
          <w:tcPr>
            <w:tcW w:w="4678" w:type="dxa"/>
          </w:tcPr>
          <w:p w14:paraId="201978A7" w14:textId="77777777" w:rsidR="00C22EE3" w:rsidRPr="000F182C" w:rsidRDefault="000F182C" w:rsidP="00C22EE3">
            <w:pPr>
              <w:suppressAutoHyphens w:val="0"/>
              <w:spacing w:before="100" w:beforeAutospacing="1" w:after="100" w:afterAutospacing="1"/>
              <w:outlineLvl w:val="0"/>
              <w:rPr>
                <w:bCs/>
                <w:kern w:val="36"/>
              </w:rPr>
            </w:pPr>
            <w:r w:rsidRPr="000F182C">
              <w:rPr>
                <w:bCs/>
                <w:kern w:val="36"/>
              </w:rPr>
              <w:t>Расчет по уравнению с предварительной подготовкой исходных данных</w:t>
            </w:r>
          </w:p>
        </w:tc>
        <w:tc>
          <w:tcPr>
            <w:tcW w:w="709" w:type="dxa"/>
          </w:tcPr>
          <w:p w14:paraId="0C3670A5"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1F8C127B"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5BADB66C" w14:textId="77777777" w:rsidR="00C22EE3" w:rsidRPr="00C22EE3" w:rsidRDefault="0044499D" w:rsidP="00C22EE3">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C22EE3" w:rsidRPr="00C22EE3" w14:paraId="7A845C40" w14:textId="77777777" w:rsidTr="009F6482">
        <w:tc>
          <w:tcPr>
            <w:tcW w:w="704" w:type="dxa"/>
          </w:tcPr>
          <w:p w14:paraId="4C90A916"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22</w:t>
            </w:r>
          </w:p>
        </w:tc>
        <w:tc>
          <w:tcPr>
            <w:tcW w:w="1276" w:type="dxa"/>
          </w:tcPr>
          <w:p w14:paraId="64B38C2E"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февраль</w:t>
            </w:r>
          </w:p>
        </w:tc>
        <w:tc>
          <w:tcPr>
            <w:tcW w:w="4678" w:type="dxa"/>
          </w:tcPr>
          <w:p w14:paraId="57159CB9" w14:textId="77777777" w:rsidR="00C22EE3" w:rsidRPr="00C22EE3" w:rsidRDefault="000F182C" w:rsidP="00C22EE3">
            <w:pPr>
              <w:suppressAutoHyphens w:val="0"/>
              <w:spacing w:before="100" w:beforeAutospacing="1" w:after="100" w:afterAutospacing="1"/>
              <w:outlineLvl w:val="0"/>
              <w:rPr>
                <w:bCs/>
                <w:kern w:val="36"/>
                <w:sz w:val="26"/>
                <w:szCs w:val="26"/>
              </w:rPr>
            </w:pPr>
            <w:r w:rsidRPr="00EA669C">
              <w:t>Смешанные задачи</w:t>
            </w:r>
          </w:p>
        </w:tc>
        <w:tc>
          <w:tcPr>
            <w:tcW w:w="709" w:type="dxa"/>
          </w:tcPr>
          <w:p w14:paraId="732A4124"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3711FD69"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48337E62" w14:textId="77777777" w:rsidR="00C22EE3" w:rsidRPr="00C22EE3" w:rsidRDefault="0044499D" w:rsidP="00C22EE3">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C22EE3" w:rsidRPr="00C22EE3" w14:paraId="78B3152C" w14:textId="77777777" w:rsidTr="009F6482">
        <w:tc>
          <w:tcPr>
            <w:tcW w:w="704" w:type="dxa"/>
          </w:tcPr>
          <w:p w14:paraId="42D3FD9C"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23</w:t>
            </w:r>
          </w:p>
        </w:tc>
        <w:tc>
          <w:tcPr>
            <w:tcW w:w="1276" w:type="dxa"/>
          </w:tcPr>
          <w:p w14:paraId="59B514F9"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февраль</w:t>
            </w:r>
          </w:p>
        </w:tc>
        <w:tc>
          <w:tcPr>
            <w:tcW w:w="4678" w:type="dxa"/>
          </w:tcPr>
          <w:p w14:paraId="12F2835B" w14:textId="77777777" w:rsidR="00C22EE3" w:rsidRPr="00C22EE3" w:rsidRDefault="000F182C" w:rsidP="000F182C">
            <w:pPr>
              <w:suppressAutoHyphens w:val="0"/>
              <w:spacing w:before="100" w:beforeAutospacing="1" w:after="100" w:afterAutospacing="1"/>
              <w:outlineLvl w:val="0"/>
              <w:rPr>
                <w:bCs/>
                <w:kern w:val="36"/>
                <w:sz w:val="26"/>
                <w:szCs w:val="26"/>
              </w:rPr>
            </w:pPr>
            <w:r w:rsidRPr="000F182C">
              <w:rPr>
                <w:bCs/>
                <w:kern w:val="36"/>
                <w:sz w:val="26"/>
                <w:szCs w:val="26"/>
              </w:rPr>
              <w:t>Задач</w:t>
            </w:r>
            <w:r>
              <w:rPr>
                <w:bCs/>
                <w:kern w:val="36"/>
                <w:sz w:val="26"/>
                <w:szCs w:val="26"/>
              </w:rPr>
              <w:t>и на термохимических уравнениях</w:t>
            </w:r>
          </w:p>
        </w:tc>
        <w:tc>
          <w:tcPr>
            <w:tcW w:w="709" w:type="dxa"/>
          </w:tcPr>
          <w:p w14:paraId="7CA5E6F0"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03997DD3"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327CCC36" w14:textId="77777777" w:rsidR="00C22EE3" w:rsidRPr="00C22EE3" w:rsidRDefault="0044499D" w:rsidP="00C22EE3">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C22EE3" w:rsidRPr="00C22EE3" w14:paraId="6342A2E1" w14:textId="77777777" w:rsidTr="009F6482">
        <w:tc>
          <w:tcPr>
            <w:tcW w:w="704" w:type="dxa"/>
          </w:tcPr>
          <w:p w14:paraId="094025DC"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24</w:t>
            </w:r>
          </w:p>
        </w:tc>
        <w:tc>
          <w:tcPr>
            <w:tcW w:w="1276" w:type="dxa"/>
          </w:tcPr>
          <w:p w14:paraId="7CF9198C"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март</w:t>
            </w:r>
          </w:p>
        </w:tc>
        <w:tc>
          <w:tcPr>
            <w:tcW w:w="4678" w:type="dxa"/>
          </w:tcPr>
          <w:p w14:paraId="7B560BA3" w14:textId="77777777" w:rsidR="00C22EE3" w:rsidRPr="00C22EE3" w:rsidRDefault="000F182C" w:rsidP="00C22EE3">
            <w:pPr>
              <w:suppressAutoHyphens w:val="0"/>
              <w:spacing w:before="100" w:beforeAutospacing="1" w:after="100" w:afterAutospacing="1"/>
              <w:outlineLvl w:val="0"/>
              <w:rPr>
                <w:bCs/>
                <w:kern w:val="36"/>
                <w:sz w:val="26"/>
                <w:szCs w:val="26"/>
              </w:rPr>
            </w:pPr>
            <w:r w:rsidRPr="000F182C">
              <w:rPr>
                <w:bCs/>
                <w:kern w:val="36"/>
                <w:sz w:val="26"/>
                <w:szCs w:val="26"/>
              </w:rPr>
              <w:t>Задачи на последовательных превращениях</w:t>
            </w:r>
          </w:p>
        </w:tc>
        <w:tc>
          <w:tcPr>
            <w:tcW w:w="709" w:type="dxa"/>
          </w:tcPr>
          <w:p w14:paraId="2F096F1E"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17F891F7"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36046FD2" w14:textId="77777777" w:rsidR="00C22EE3" w:rsidRPr="00C22EE3" w:rsidRDefault="0044499D" w:rsidP="00C22EE3">
            <w:pPr>
              <w:suppressAutoHyphens w:val="0"/>
              <w:spacing w:before="100" w:beforeAutospacing="1" w:after="100" w:afterAutospacing="1"/>
              <w:outlineLvl w:val="0"/>
              <w:rPr>
                <w:bCs/>
                <w:kern w:val="36"/>
                <w:sz w:val="26"/>
                <w:szCs w:val="26"/>
              </w:rPr>
            </w:pPr>
            <w:r>
              <w:rPr>
                <w:bCs/>
                <w:kern w:val="36"/>
                <w:sz w:val="26"/>
                <w:szCs w:val="26"/>
              </w:rPr>
              <w:t>лекция</w:t>
            </w:r>
          </w:p>
        </w:tc>
      </w:tr>
      <w:tr w:rsidR="00C22EE3" w:rsidRPr="00C22EE3" w14:paraId="1D06A46C" w14:textId="77777777" w:rsidTr="009F6482">
        <w:tc>
          <w:tcPr>
            <w:tcW w:w="704" w:type="dxa"/>
          </w:tcPr>
          <w:p w14:paraId="0E6F788B"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25</w:t>
            </w:r>
          </w:p>
        </w:tc>
        <w:tc>
          <w:tcPr>
            <w:tcW w:w="1276" w:type="dxa"/>
          </w:tcPr>
          <w:p w14:paraId="65702810"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март</w:t>
            </w:r>
          </w:p>
        </w:tc>
        <w:tc>
          <w:tcPr>
            <w:tcW w:w="4678" w:type="dxa"/>
          </w:tcPr>
          <w:p w14:paraId="1ABDD72A" w14:textId="77777777" w:rsidR="00C22EE3" w:rsidRPr="00C22EE3" w:rsidRDefault="000F182C" w:rsidP="00C22EE3">
            <w:pPr>
              <w:suppressAutoHyphens w:val="0"/>
              <w:spacing w:before="100" w:beforeAutospacing="1" w:after="100" w:afterAutospacing="1"/>
              <w:outlineLvl w:val="0"/>
              <w:rPr>
                <w:bCs/>
                <w:kern w:val="36"/>
                <w:sz w:val="26"/>
                <w:szCs w:val="26"/>
              </w:rPr>
            </w:pPr>
            <w:r w:rsidRPr="00EA669C">
              <w:t>Задачи на уравнениях реакций, происходящих в растворах</w:t>
            </w:r>
          </w:p>
        </w:tc>
        <w:tc>
          <w:tcPr>
            <w:tcW w:w="709" w:type="dxa"/>
          </w:tcPr>
          <w:p w14:paraId="7FF42891"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54C5395C"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2D3673D6" w14:textId="77777777" w:rsidR="00C22EE3" w:rsidRPr="00C22EE3" w:rsidRDefault="0044499D" w:rsidP="00C22EE3">
            <w:pPr>
              <w:suppressAutoHyphens w:val="0"/>
              <w:spacing w:before="100" w:beforeAutospacing="1" w:after="100" w:afterAutospacing="1"/>
              <w:outlineLvl w:val="0"/>
              <w:rPr>
                <w:bCs/>
                <w:kern w:val="36"/>
                <w:sz w:val="26"/>
                <w:szCs w:val="26"/>
              </w:rPr>
            </w:pPr>
            <w:r>
              <w:rPr>
                <w:bCs/>
                <w:kern w:val="36"/>
                <w:sz w:val="26"/>
                <w:szCs w:val="26"/>
              </w:rPr>
              <w:t>проект</w:t>
            </w:r>
          </w:p>
        </w:tc>
      </w:tr>
      <w:tr w:rsidR="00C22EE3" w:rsidRPr="00C22EE3" w14:paraId="0986242A" w14:textId="77777777" w:rsidTr="009F6482">
        <w:tc>
          <w:tcPr>
            <w:tcW w:w="704" w:type="dxa"/>
          </w:tcPr>
          <w:p w14:paraId="22DE883F"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26</w:t>
            </w:r>
          </w:p>
        </w:tc>
        <w:tc>
          <w:tcPr>
            <w:tcW w:w="1276" w:type="dxa"/>
          </w:tcPr>
          <w:p w14:paraId="4E1D9787"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март</w:t>
            </w:r>
          </w:p>
        </w:tc>
        <w:tc>
          <w:tcPr>
            <w:tcW w:w="4678" w:type="dxa"/>
          </w:tcPr>
          <w:p w14:paraId="604AEA30" w14:textId="77777777" w:rsidR="00C22EE3" w:rsidRPr="00C22EE3" w:rsidRDefault="000F182C" w:rsidP="000F182C">
            <w:pPr>
              <w:suppressAutoHyphens w:val="0"/>
              <w:spacing w:before="100" w:beforeAutospacing="1" w:after="100" w:afterAutospacing="1"/>
              <w:outlineLvl w:val="0"/>
              <w:rPr>
                <w:bCs/>
                <w:kern w:val="36"/>
                <w:sz w:val="26"/>
                <w:szCs w:val="26"/>
              </w:rPr>
            </w:pPr>
            <w:r w:rsidRPr="00EA669C">
              <w:t xml:space="preserve">Задачи </w:t>
            </w:r>
            <w:r>
              <w:t>на смеси</w:t>
            </w:r>
          </w:p>
        </w:tc>
        <w:tc>
          <w:tcPr>
            <w:tcW w:w="709" w:type="dxa"/>
          </w:tcPr>
          <w:p w14:paraId="35070C9A"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6A7B4FA0"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17AAAB9B" w14:textId="77777777" w:rsidR="00C22EE3" w:rsidRPr="00C22EE3" w:rsidRDefault="0044499D" w:rsidP="00C22EE3">
            <w:pPr>
              <w:suppressAutoHyphens w:val="0"/>
              <w:spacing w:before="100" w:beforeAutospacing="1" w:after="100" w:afterAutospacing="1"/>
              <w:outlineLvl w:val="0"/>
              <w:rPr>
                <w:bCs/>
                <w:kern w:val="36"/>
                <w:sz w:val="26"/>
                <w:szCs w:val="26"/>
              </w:rPr>
            </w:pPr>
            <w:r>
              <w:rPr>
                <w:bCs/>
                <w:kern w:val="36"/>
                <w:sz w:val="26"/>
                <w:szCs w:val="26"/>
              </w:rPr>
              <w:t>лекция</w:t>
            </w:r>
          </w:p>
        </w:tc>
      </w:tr>
      <w:tr w:rsidR="00C22EE3" w:rsidRPr="00C22EE3" w14:paraId="171CD846" w14:textId="77777777" w:rsidTr="009F6482">
        <w:tc>
          <w:tcPr>
            <w:tcW w:w="704" w:type="dxa"/>
          </w:tcPr>
          <w:p w14:paraId="7A262457"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27</w:t>
            </w:r>
          </w:p>
        </w:tc>
        <w:tc>
          <w:tcPr>
            <w:tcW w:w="1276" w:type="dxa"/>
          </w:tcPr>
          <w:p w14:paraId="244D0994"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март</w:t>
            </w:r>
          </w:p>
        </w:tc>
        <w:tc>
          <w:tcPr>
            <w:tcW w:w="4678" w:type="dxa"/>
          </w:tcPr>
          <w:p w14:paraId="3A7542DD" w14:textId="77777777" w:rsidR="00C22EE3" w:rsidRPr="000F182C" w:rsidRDefault="000F182C" w:rsidP="00C22EE3">
            <w:pPr>
              <w:suppressAutoHyphens w:val="0"/>
              <w:spacing w:before="100" w:beforeAutospacing="1" w:after="100" w:afterAutospacing="1"/>
              <w:outlineLvl w:val="0"/>
              <w:rPr>
                <w:bCs/>
                <w:kern w:val="36"/>
              </w:rPr>
            </w:pPr>
            <w:r w:rsidRPr="000F182C">
              <w:rPr>
                <w:bCs/>
                <w:kern w:val="36"/>
              </w:rPr>
              <w:t>Задачи на параллельные реакции</w:t>
            </w:r>
          </w:p>
        </w:tc>
        <w:tc>
          <w:tcPr>
            <w:tcW w:w="709" w:type="dxa"/>
          </w:tcPr>
          <w:p w14:paraId="3F92F8CB"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045F5BCA"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59511844" w14:textId="77777777" w:rsidR="00C22EE3" w:rsidRPr="00C22EE3" w:rsidRDefault="0044499D" w:rsidP="00C22EE3">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C22EE3" w:rsidRPr="00C22EE3" w14:paraId="362F8BFD" w14:textId="77777777" w:rsidTr="009F6482">
        <w:tc>
          <w:tcPr>
            <w:tcW w:w="704" w:type="dxa"/>
          </w:tcPr>
          <w:p w14:paraId="48A1BAAA"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28</w:t>
            </w:r>
          </w:p>
        </w:tc>
        <w:tc>
          <w:tcPr>
            <w:tcW w:w="1276" w:type="dxa"/>
          </w:tcPr>
          <w:p w14:paraId="7F82DF4D"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апрель</w:t>
            </w:r>
          </w:p>
        </w:tc>
        <w:tc>
          <w:tcPr>
            <w:tcW w:w="4678" w:type="dxa"/>
          </w:tcPr>
          <w:p w14:paraId="5ABD7B1E" w14:textId="77777777" w:rsidR="00C22EE3" w:rsidRPr="000F182C" w:rsidRDefault="000F182C" w:rsidP="00C22EE3">
            <w:pPr>
              <w:suppressAutoHyphens w:val="0"/>
              <w:spacing w:before="100" w:beforeAutospacing="1" w:after="100" w:afterAutospacing="1"/>
              <w:outlineLvl w:val="0"/>
              <w:rPr>
                <w:bCs/>
                <w:kern w:val="36"/>
              </w:rPr>
            </w:pPr>
            <w:r w:rsidRPr="000F182C">
              <w:rPr>
                <w:bCs/>
                <w:kern w:val="36"/>
              </w:rPr>
              <w:t>Задачи на систему уравнений</w:t>
            </w:r>
          </w:p>
        </w:tc>
        <w:tc>
          <w:tcPr>
            <w:tcW w:w="709" w:type="dxa"/>
          </w:tcPr>
          <w:p w14:paraId="32290857"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6B31AE4C"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6BF87864" w14:textId="77777777" w:rsidR="00C22EE3" w:rsidRPr="00C22EE3" w:rsidRDefault="0044499D" w:rsidP="00C22EE3">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C22EE3" w:rsidRPr="00C22EE3" w14:paraId="14C7137C" w14:textId="77777777" w:rsidTr="009F6482">
        <w:tc>
          <w:tcPr>
            <w:tcW w:w="704" w:type="dxa"/>
          </w:tcPr>
          <w:p w14:paraId="591A45E5"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29</w:t>
            </w:r>
          </w:p>
        </w:tc>
        <w:tc>
          <w:tcPr>
            <w:tcW w:w="1276" w:type="dxa"/>
          </w:tcPr>
          <w:p w14:paraId="5FF84BFD"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апрель</w:t>
            </w:r>
          </w:p>
        </w:tc>
        <w:tc>
          <w:tcPr>
            <w:tcW w:w="4678" w:type="dxa"/>
          </w:tcPr>
          <w:p w14:paraId="53881508" w14:textId="77777777" w:rsidR="00C22EE3" w:rsidRPr="00C22EE3" w:rsidRDefault="000F182C" w:rsidP="000F182C">
            <w:pPr>
              <w:suppressAutoHyphens w:val="0"/>
              <w:spacing w:before="100" w:beforeAutospacing="1" w:after="100" w:afterAutospacing="1"/>
              <w:outlineLvl w:val="0"/>
              <w:rPr>
                <w:bCs/>
                <w:kern w:val="36"/>
                <w:sz w:val="26"/>
                <w:szCs w:val="26"/>
              </w:rPr>
            </w:pPr>
            <w:r w:rsidRPr="00EA669C">
              <w:t>Решение олимпиадных задач школьного уровня</w:t>
            </w:r>
          </w:p>
        </w:tc>
        <w:tc>
          <w:tcPr>
            <w:tcW w:w="709" w:type="dxa"/>
          </w:tcPr>
          <w:p w14:paraId="269BB1DE"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3E0362F2"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22F7BAD4" w14:textId="77777777" w:rsidR="00C22EE3" w:rsidRPr="00C22EE3" w:rsidRDefault="0044499D" w:rsidP="00C22EE3">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C22EE3" w:rsidRPr="00C22EE3" w14:paraId="16D9FA84" w14:textId="77777777" w:rsidTr="009F6482">
        <w:tc>
          <w:tcPr>
            <w:tcW w:w="704" w:type="dxa"/>
          </w:tcPr>
          <w:p w14:paraId="344345ED"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30</w:t>
            </w:r>
          </w:p>
        </w:tc>
        <w:tc>
          <w:tcPr>
            <w:tcW w:w="1276" w:type="dxa"/>
          </w:tcPr>
          <w:p w14:paraId="13DE72B0"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апрель</w:t>
            </w:r>
          </w:p>
        </w:tc>
        <w:tc>
          <w:tcPr>
            <w:tcW w:w="4678" w:type="dxa"/>
          </w:tcPr>
          <w:p w14:paraId="57E27864" w14:textId="77777777" w:rsidR="00C22EE3" w:rsidRPr="00C22EE3" w:rsidRDefault="000F182C" w:rsidP="000F182C">
            <w:pPr>
              <w:suppressAutoHyphens w:val="0"/>
              <w:spacing w:before="100" w:beforeAutospacing="1" w:after="100" w:afterAutospacing="1"/>
              <w:outlineLvl w:val="0"/>
              <w:rPr>
                <w:bCs/>
                <w:kern w:val="36"/>
                <w:sz w:val="26"/>
                <w:szCs w:val="26"/>
              </w:rPr>
            </w:pPr>
            <w:r w:rsidRPr="00EA669C">
              <w:t>Решение олимпиадных задач муниципального уровня</w:t>
            </w:r>
          </w:p>
        </w:tc>
        <w:tc>
          <w:tcPr>
            <w:tcW w:w="709" w:type="dxa"/>
          </w:tcPr>
          <w:p w14:paraId="263185D9"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54E8906D"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78F98115" w14:textId="77777777" w:rsidR="00C22EE3" w:rsidRPr="00C22EE3" w:rsidRDefault="0044499D" w:rsidP="00C22EE3">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C22EE3" w:rsidRPr="00C22EE3" w14:paraId="7C662969" w14:textId="77777777" w:rsidTr="009F6482">
        <w:tc>
          <w:tcPr>
            <w:tcW w:w="704" w:type="dxa"/>
          </w:tcPr>
          <w:p w14:paraId="436C6568"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31</w:t>
            </w:r>
          </w:p>
        </w:tc>
        <w:tc>
          <w:tcPr>
            <w:tcW w:w="1276" w:type="dxa"/>
          </w:tcPr>
          <w:p w14:paraId="307B1D40"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апрель</w:t>
            </w:r>
          </w:p>
        </w:tc>
        <w:tc>
          <w:tcPr>
            <w:tcW w:w="4678" w:type="dxa"/>
          </w:tcPr>
          <w:p w14:paraId="7E1DEB40" w14:textId="77777777" w:rsidR="00C22EE3" w:rsidRPr="00C22EE3" w:rsidRDefault="000F182C" w:rsidP="000F182C">
            <w:pPr>
              <w:suppressAutoHyphens w:val="0"/>
              <w:spacing w:before="100" w:beforeAutospacing="1" w:after="100" w:afterAutospacing="1"/>
              <w:outlineLvl w:val="0"/>
              <w:rPr>
                <w:bCs/>
                <w:kern w:val="36"/>
                <w:sz w:val="26"/>
                <w:szCs w:val="26"/>
              </w:rPr>
            </w:pPr>
            <w:r>
              <w:t xml:space="preserve">Решение избранных </w:t>
            </w:r>
            <w:r w:rsidRPr="00EA669C">
              <w:t xml:space="preserve">олимпиадных задач </w:t>
            </w:r>
            <w:r>
              <w:t>предыдущих лет</w:t>
            </w:r>
          </w:p>
        </w:tc>
        <w:tc>
          <w:tcPr>
            <w:tcW w:w="709" w:type="dxa"/>
          </w:tcPr>
          <w:p w14:paraId="5CD6EFA2"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3CB3FD95"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60140DE6" w14:textId="77777777" w:rsidR="00C22EE3" w:rsidRPr="00C22EE3" w:rsidRDefault="0044499D" w:rsidP="00C22EE3">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C22EE3" w:rsidRPr="00C22EE3" w14:paraId="55019018" w14:textId="77777777" w:rsidTr="009F6482">
        <w:tc>
          <w:tcPr>
            <w:tcW w:w="704" w:type="dxa"/>
          </w:tcPr>
          <w:p w14:paraId="764FA0D2"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32</w:t>
            </w:r>
          </w:p>
        </w:tc>
        <w:tc>
          <w:tcPr>
            <w:tcW w:w="1276" w:type="dxa"/>
          </w:tcPr>
          <w:p w14:paraId="67D985E8"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май</w:t>
            </w:r>
          </w:p>
        </w:tc>
        <w:tc>
          <w:tcPr>
            <w:tcW w:w="4678" w:type="dxa"/>
          </w:tcPr>
          <w:p w14:paraId="1EF30B98" w14:textId="77777777" w:rsidR="00C22EE3" w:rsidRPr="00C22EE3" w:rsidRDefault="000F182C" w:rsidP="00C22EE3">
            <w:pPr>
              <w:suppressAutoHyphens w:val="0"/>
              <w:spacing w:before="100" w:beforeAutospacing="1" w:after="100" w:afterAutospacing="1"/>
              <w:outlineLvl w:val="0"/>
              <w:rPr>
                <w:bCs/>
                <w:kern w:val="36"/>
                <w:sz w:val="26"/>
                <w:szCs w:val="26"/>
              </w:rPr>
            </w:pPr>
            <w:r>
              <w:t xml:space="preserve">Решение избранных </w:t>
            </w:r>
            <w:r w:rsidRPr="00EA669C">
              <w:t xml:space="preserve">олимпиадных задач </w:t>
            </w:r>
            <w:r>
              <w:t>предыдущих лет</w:t>
            </w:r>
          </w:p>
        </w:tc>
        <w:tc>
          <w:tcPr>
            <w:tcW w:w="709" w:type="dxa"/>
          </w:tcPr>
          <w:p w14:paraId="6D1098CA"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30C25DAB"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2B902C55" w14:textId="77777777" w:rsidR="00C22EE3" w:rsidRPr="00C22EE3" w:rsidRDefault="0044499D" w:rsidP="00C22EE3">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C22EE3" w:rsidRPr="00C22EE3" w14:paraId="60335A30" w14:textId="77777777" w:rsidTr="009F6482">
        <w:tc>
          <w:tcPr>
            <w:tcW w:w="704" w:type="dxa"/>
          </w:tcPr>
          <w:p w14:paraId="3801D30B"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33</w:t>
            </w:r>
          </w:p>
        </w:tc>
        <w:tc>
          <w:tcPr>
            <w:tcW w:w="1276" w:type="dxa"/>
          </w:tcPr>
          <w:p w14:paraId="390A1D2C"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май</w:t>
            </w:r>
          </w:p>
        </w:tc>
        <w:tc>
          <w:tcPr>
            <w:tcW w:w="4678" w:type="dxa"/>
          </w:tcPr>
          <w:p w14:paraId="540DE219" w14:textId="77777777" w:rsidR="00C22EE3" w:rsidRPr="00C22EE3" w:rsidRDefault="00F043BC" w:rsidP="00C22EE3">
            <w:pPr>
              <w:suppressAutoHyphens w:val="0"/>
              <w:spacing w:before="100" w:beforeAutospacing="1" w:after="100" w:afterAutospacing="1"/>
              <w:outlineLvl w:val="0"/>
              <w:rPr>
                <w:bCs/>
                <w:kern w:val="36"/>
                <w:sz w:val="26"/>
                <w:szCs w:val="26"/>
              </w:rPr>
            </w:pPr>
            <w:r w:rsidRPr="00EA669C">
              <w:t>Участие в химических марафонах</w:t>
            </w:r>
          </w:p>
        </w:tc>
        <w:tc>
          <w:tcPr>
            <w:tcW w:w="709" w:type="dxa"/>
          </w:tcPr>
          <w:p w14:paraId="33A7AD01"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42A4C3A0"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45F196CF" w14:textId="77777777" w:rsidR="00C22EE3" w:rsidRPr="0044499D" w:rsidRDefault="0044499D" w:rsidP="00C22EE3">
            <w:pPr>
              <w:suppressAutoHyphens w:val="0"/>
              <w:spacing w:before="100" w:beforeAutospacing="1" w:after="100" w:afterAutospacing="1"/>
              <w:outlineLvl w:val="0"/>
              <w:rPr>
                <w:bCs/>
                <w:kern w:val="36"/>
              </w:rPr>
            </w:pPr>
            <w:r w:rsidRPr="0044499D">
              <w:rPr>
                <w:bCs/>
                <w:kern w:val="36"/>
              </w:rPr>
              <w:t>Химический марафон</w:t>
            </w:r>
          </w:p>
        </w:tc>
      </w:tr>
      <w:tr w:rsidR="00C22EE3" w:rsidRPr="00C22EE3" w14:paraId="15FE9252" w14:textId="77777777" w:rsidTr="009F6482">
        <w:tc>
          <w:tcPr>
            <w:tcW w:w="704" w:type="dxa"/>
          </w:tcPr>
          <w:p w14:paraId="2D17DF38"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34</w:t>
            </w:r>
          </w:p>
        </w:tc>
        <w:tc>
          <w:tcPr>
            <w:tcW w:w="1276" w:type="dxa"/>
          </w:tcPr>
          <w:p w14:paraId="07DB43E2"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май</w:t>
            </w:r>
          </w:p>
        </w:tc>
        <w:tc>
          <w:tcPr>
            <w:tcW w:w="4678" w:type="dxa"/>
          </w:tcPr>
          <w:p w14:paraId="01C7F518" w14:textId="77777777" w:rsidR="00C22EE3" w:rsidRPr="00C22EE3" w:rsidRDefault="00F043BC" w:rsidP="00C22EE3">
            <w:pPr>
              <w:suppressAutoHyphens w:val="0"/>
              <w:spacing w:before="100" w:beforeAutospacing="1" w:after="100" w:afterAutospacing="1"/>
              <w:outlineLvl w:val="0"/>
              <w:rPr>
                <w:bCs/>
                <w:kern w:val="36"/>
                <w:sz w:val="26"/>
                <w:szCs w:val="26"/>
              </w:rPr>
            </w:pPr>
            <w:r w:rsidRPr="00EA669C">
              <w:t>Участие в химических марафонах</w:t>
            </w:r>
          </w:p>
        </w:tc>
        <w:tc>
          <w:tcPr>
            <w:tcW w:w="709" w:type="dxa"/>
          </w:tcPr>
          <w:p w14:paraId="6F1251D6"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2CDA80D2"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558CCF6E" w14:textId="77777777" w:rsidR="00C22EE3" w:rsidRPr="0044499D" w:rsidRDefault="0044499D" w:rsidP="00C22EE3">
            <w:pPr>
              <w:suppressAutoHyphens w:val="0"/>
              <w:spacing w:before="100" w:beforeAutospacing="1" w:after="100" w:afterAutospacing="1"/>
              <w:outlineLvl w:val="0"/>
              <w:rPr>
                <w:bCs/>
                <w:kern w:val="36"/>
              </w:rPr>
            </w:pPr>
            <w:r w:rsidRPr="0044499D">
              <w:rPr>
                <w:bCs/>
                <w:kern w:val="36"/>
              </w:rPr>
              <w:t>Химический марафон</w:t>
            </w:r>
          </w:p>
        </w:tc>
      </w:tr>
    </w:tbl>
    <w:p w14:paraId="624001B8" w14:textId="77777777" w:rsidR="00C22EE3" w:rsidRPr="00C22EE3" w:rsidRDefault="00C22EE3" w:rsidP="00C22EE3">
      <w:pPr>
        <w:suppressAutoHyphens w:val="0"/>
        <w:spacing w:before="100" w:beforeAutospacing="1" w:after="100" w:afterAutospacing="1"/>
        <w:outlineLvl w:val="0"/>
        <w:rPr>
          <w:b/>
          <w:bCs/>
          <w:kern w:val="36"/>
          <w:sz w:val="26"/>
          <w:szCs w:val="26"/>
        </w:rPr>
      </w:pPr>
    </w:p>
    <w:p w14:paraId="4C8ED6F2" w14:textId="77777777" w:rsidR="00C22EE3" w:rsidRPr="00C22EE3" w:rsidRDefault="00C22EE3" w:rsidP="00C22EE3">
      <w:pPr>
        <w:suppressAutoHyphens w:val="0"/>
        <w:spacing w:before="100" w:beforeAutospacing="1" w:after="100" w:afterAutospacing="1"/>
        <w:jc w:val="center"/>
        <w:outlineLvl w:val="0"/>
        <w:rPr>
          <w:b/>
          <w:bCs/>
          <w:kern w:val="36"/>
          <w:sz w:val="26"/>
          <w:szCs w:val="26"/>
        </w:rPr>
      </w:pPr>
    </w:p>
    <w:p w14:paraId="1ED8D95C" w14:textId="77777777" w:rsidR="00CE74F6" w:rsidRDefault="00CE74F6" w:rsidP="00C22EE3">
      <w:pPr>
        <w:suppressAutoHyphens w:val="0"/>
        <w:spacing w:before="100" w:beforeAutospacing="1" w:after="100" w:afterAutospacing="1"/>
        <w:outlineLvl w:val="0"/>
        <w:rPr>
          <w:b/>
          <w:bCs/>
          <w:kern w:val="36"/>
          <w:sz w:val="26"/>
          <w:szCs w:val="26"/>
        </w:rPr>
      </w:pPr>
    </w:p>
    <w:p w14:paraId="001750EE" w14:textId="77777777" w:rsidR="00C22EE3" w:rsidRPr="00C22EE3" w:rsidRDefault="00C22EE3" w:rsidP="00CE74F6">
      <w:pPr>
        <w:suppressAutoHyphens w:val="0"/>
        <w:spacing w:before="100" w:beforeAutospacing="1" w:after="100" w:afterAutospacing="1"/>
        <w:jc w:val="center"/>
        <w:outlineLvl w:val="0"/>
        <w:rPr>
          <w:b/>
          <w:bCs/>
          <w:kern w:val="36"/>
          <w:sz w:val="26"/>
          <w:szCs w:val="26"/>
        </w:rPr>
      </w:pPr>
      <w:r w:rsidRPr="00C22EE3">
        <w:rPr>
          <w:b/>
          <w:bCs/>
          <w:kern w:val="36"/>
          <w:sz w:val="26"/>
          <w:szCs w:val="26"/>
        </w:rPr>
        <w:lastRenderedPageBreak/>
        <w:t>2 год обучения</w:t>
      </w:r>
    </w:p>
    <w:tbl>
      <w:tblPr>
        <w:tblStyle w:val="a7"/>
        <w:tblW w:w="0" w:type="auto"/>
        <w:tblLook w:val="04A0" w:firstRow="1" w:lastRow="0" w:firstColumn="1" w:lastColumn="0" w:noHBand="0" w:noVBand="1"/>
      </w:tblPr>
      <w:tblGrid>
        <w:gridCol w:w="609"/>
        <w:gridCol w:w="1225"/>
        <w:gridCol w:w="4115"/>
        <w:gridCol w:w="1060"/>
        <w:gridCol w:w="1166"/>
        <w:gridCol w:w="1585"/>
      </w:tblGrid>
      <w:tr w:rsidR="00627ED3" w:rsidRPr="00C22EE3" w14:paraId="5E8261D5" w14:textId="77777777" w:rsidTr="00627ED3">
        <w:tc>
          <w:tcPr>
            <w:tcW w:w="704" w:type="dxa"/>
          </w:tcPr>
          <w:p w14:paraId="198857E9"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 п/п</w:t>
            </w:r>
          </w:p>
        </w:tc>
        <w:tc>
          <w:tcPr>
            <w:tcW w:w="1276" w:type="dxa"/>
          </w:tcPr>
          <w:p w14:paraId="1EA147E3" w14:textId="77777777" w:rsidR="00C22EE3" w:rsidRPr="00C22EE3" w:rsidRDefault="00C22EE3" w:rsidP="00C22EE3">
            <w:pPr>
              <w:suppressAutoHyphens w:val="0"/>
              <w:spacing w:before="100" w:beforeAutospacing="1" w:after="100" w:afterAutospacing="1"/>
              <w:outlineLvl w:val="0"/>
              <w:rPr>
                <w:b/>
                <w:bCs/>
                <w:kern w:val="36"/>
                <w:sz w:val="26"/>
                <w:szCs w:val="26"/>
              </w:rPr>
            </w:pPr>
            <w:r w:rsidRPr="00C22EE3">
              <w:rPr>
                <w:bCs/>
                <w:kern w:val="36"/>
                <w:sz w:val="26"/>
                <w:szCs w:val="26"/>
              </w:rPr>
              <w:t>Месяц</w:t>
            </w:r>
          </w:p>
        </w:tc>
        <w:tc>
          <w:tcPr>
            <w:tcW w:w="8221" w:type="dxa"/>
          </w:tcPr>
          <w:p w14:paraId="2C4F801D"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
                <w:bCs/>
                <w:kern w:val="36"/>
                <w:sz w:val="26"/>
                <w:szCs w:val="26"/>
              </w:rPr>
              <w:t xml:space="preserve">  </w:t>
            </w:r>
            <w:r w:rsidRPr="00C22EE3">
              <w:rPr>
                <w:bCs/>
                <w:kern w:val="36"/>
                <w:sz w:val="26"/>
                <w:szCs w:val="26"/>
              </w:rPr>
              <w:t>Тема</w:t>
            </w:r>
          </w:p>
        </w:tc>
        <w:tc>
          <w:tcPr>
            <w:tcW w:w="1560" w:type="dxa"/>
          </w:tcPr>
          <w:p w14:paraId="00F2A617"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Кол-</w:t>
            </w:r>
            <w:proofErr w:type="gramStart"/>
            <w:r w:rsidRPr="00C22EE3">
              <w:rPr>
                <w:bCs/>
                <w:kern w:val="36"/>
                <w:sz w:val="26"/>
                <w:szCs w:val="26"/>
              </w:rPr>
              <w:t>во  часов</w:t>
            </w:r>
            <w:proofErr w:type="gramEnd"/>
          </w:p>
        </w:tc>
        <w:tc>
          <w:tcPr>
            <w:tcW w:w="1417" w:type="dxa"/>
          </w:tcPr>
          <w:p w14:paraId="77DA73C1" w14:textId="77777777" w:rsidR="00C22EE3" w:rsidRPr="00C22EE3" w:rsidRDefault="00C22EE3" w:rsidP="00C22EE3">
            <w:pPr>
              <w:suppressAutoHyphens w:val="0"/>
              <w:spacing w:before="100" w:beforeAutospacing="1" w:after="100" w:afterAutospacing="1"/>
              <w:outlineLvl w:val="0"/>
              <w:rPr>
                <w:b/>
                <w:bCs/>
                <w:kern w:val="36"/>
                <w:sz w:val="26"/>
                <w:szCs w:val="26"/>
              </w:rPr>
            </w:pPr>
            <w:r w:rsidRPr="00C22EE3">
              <w:rPr>
                <w:bCs/>
                <w:kern w:val="36"/>
                <w:sz w:val="26"/>
                <w:szCs w:val="26"/>
              </w:rPr>
              <w:t xml:space="preserve">Место </w:t>
            </w:r>
            <w:proofErr w:type="spellStart"/>
            <w:r w:rsidRPr="00C22EE3">
              <w:rPr>
                <w:bCs/>
                <w:kern w:val="36"/>
                <w:sz w:val="26"/>
                <w:szCs w:val="26"/>
              </w:rPr>
              <w:t>провед</w:t>
            </w:r>
            <w:proofErr w:type="spellEnd"/>
            <w:r w:rsidRPr="00C22EE3">
              <w:rPr>
                <w:b/>
                <w:bCs/>
                <w:kern w:val="36"/>
                <w:sz w:val="26"/>
                <w:szCs w:val="26"/>
              </w:rPr>
              <w:t>.</w:t>
            </w:r>
          </w:p>
        </w:tc>
        <w:tc>
          <w:tcPr>
            <w:tcW w:w="1985" w:type="dxa"/>
          </w:tcPr>
          <w:p w14:paraId="1297A42F" w14:textId="77777777" w:rsidR="00C22EE3" w:rsidRPr="00C22EE3" w:rsidRDefault="00CE74F6" w:rsidP="00C22EE3">
            <w:pPr>
              <w:suppressAutoHyphens w:val="0"/>
              <w:spacing w:before="100" w:beforeAutospacing="1" w:after="100" w:afterAutospacing="1"/>
              <w:outlineLvl w:val="0"/>
              <w:rPr>
                <w:bCs/>
                <w:kern w:val="36"/>
                <w:sz w:val="26"/>
                <w:szCs w:val="26"/>
              </w:rPr>
            </w:pPr>
            <w:r>
              <w:rPr>
                <w:bCs/>
                <w:kern w:val="36"/>
                <w:sz w:val="26"/>
                <w:szCs w:val="26"/>
              </w:rPr>
              <w:t>Форма занятий</w:t>
            </w:r>
          </w:p>
        </w:tc>
      </w:tr>
      <w:tr w:rsidR="00627ED3" w:rsidRPr="00C22EE3" w14:paraId="7E184248" w14:textId="77777777" w:rsidTr="00627ED3">
        <w:tc>
          <w:tcPr>
            <w:tcW w:w="704" w:type="dxa"/>
          </w:tcPr>
          <w:p w14:paraId="4AF02283"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276" w:type="dxa"/>
          </w:tcPr>
          <w:p w14:paraId="7968D846"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 xml:space="preserve">сентябрь </w:t>
            </w:r>
          </w:p>
        </w:tc>
        <w:tc>
          <w:tcPr>
            <w:tcW w:w="8221" w:type="dxa"/>
          </w:tcPr>
          <w:p w14:paraId="463DE9B8" w14:textId="77777777" w:rsidR="00C22EE3" w:rsidRPr="00C22EE3" w:rsidRDefault="0044499D" w:rsidP="00C22EE3">
            <w:pPr>
              <w:suppressAutoHyphens w:val="0"/>
              <w:spacing w:before="100" w:beforeAutospacing="1" w:after="100" w:afterAutospacing="1"/>
              <w:outlineLvl w:val="0"/>
              <w:rPr>
                <w:bCs/>
                <w:kern w:val="36"/>
                <w:sz w:val="26"/>
                <w:szCs w:val="26"/>
              </w:rPr>
            </w:pPr>
            <w:r w:rsidRPr="00EA669C">
              <w:t>Повторение, обобщение типов задач, изученных в 8 классе</w:t>
            </w:r>
          </w:p>
        </w:tc>
        <w:tc>
          <w:tcPr>
            <w:tcW w:w="1560" w:type="dxa"/>
          </w:tcPr>
          <w:p w14:paraId="503C0E16"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2AF53E75"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МПЛ</w:t>
            </w:r>
          </w:p>
        </w:tc>
        <w:tc>
          <w:tcPr>
            <w:tcW w:w="1985" w:type="dxa"/>
          </w:tcPr>
          <w:p w14:paraId="1D69C787" w14:textId="77777777" w:rsidR="00C22EE3" w:rsidRPr="00C22EE3" w:rsidRDefault="0044499D" w:rsidP="00C22EE3">
            <w:pPr>
              <w:suppressAutoHyphens w:val="0"/>
              <w:spacing w:before="100" w:beforeAutospacing="1" w:after="100" w:afterAutospacing="1"/>
              <w:outlineLvl w:val="0"/>
              <w:rPr>
                <w:bCs/>
                <w:kern w:val="36"/>
                <w:sz w:val="26"/>
                <w:szCs w:val="26"/>
              </w:rPr>
            </w:pPr>
            <w:r w:rsidRPr="00C22EE3">
              <w:rPr>
                <w:bCs/>
                <w:kern w:val="36"/>
                <w:sz w:val="26"/>
                <w:szCs w:val="26"/>
              </w:rPr>
              <w:t>практикум</w:t>
            </w:r>
          </w:p>
        </w:tc>
      </w:tr>
      <w:tr w:rsidR="00627ED3" w:rsidRPr="00C22EE3" w14:paraId="51BD3B3A" w14:textId="77777777" w:rsidTr="00627ED3">
        <w:tc>
          <w:tcPr>
            <w:tcW w:w="704" w:type="dxa"/>
          </w:tcPr>
          <w:p w14:paraId="03B3C5DC"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2</w:t>
            </w:r>
          </w:p>
        </w:tc>
        <w:tc>
          <w:tcPr>
            <w:tcW w:w="1276" w:type="dxa"/>
          </w:tcPr>
          <w:p w14:paraId="22BA4C96"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сентябрь</w:t>
            </w:r>
          </w:p>
        </w:tc>
        <w:tc>
          <w:tcPr>
            <w:tcW w:w="8221" w:type="dxa"/>
          </w:tcPr>
          <w:p w14:paraId="6018CACA" w14:textId="77777777" w:rsidR="00C22EE3" w:rsidRPr="00C22EE3" w:rsidRDefault="0044499D" w:rsidP="00C22EE3">
            <w:pPr>
              <w:suppressAutoHyphens w:val="0"/>
              <w:spacing w:before="100" w:beforeAutospacing="1" w:after="100" w:afterAutospacing="1"/>
              <w:outlineLvl w:val="0"/>
              <w:rPr>
                <w:bCs/>
                <w:kern w:val="36"/>
                <w:sz w:val="26"/>
                <w:szCs w:val="26"/>
              </w:rPr>
            </w:pPr>
            <w:r w:rsidRPr="00EA669C">
              <w:t>Повторение, обобщение типов задач, изученных в 8 классе</w:t>
            </w:r>
          </w:p>
        </w:tc>
        <w:tc>
          <w:tcPr>
            <w:tcW w:w="1560" w:type="dxa"/>
          </w:tcPr>
          <w:p w14:paraId="32289F58"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5B75C563"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50225FAC" w14:textId="77777777" w:rsidR="00C22EE3" w:rsidRPr="00C22EE3" w:rsidRDefault="0044499D" w:rsidP="00C22EE3">
            <w:pPr>
              <w:suppressAutoHyphens w:val="0"/>
              <w:spacing w:before="100" w:beforeAutospacing="1" w:after="100" w:afterAutospacing="1"/>
              <w:outlineLvl w:val="0"/>
              <w:rPr>
                <w:bCs/>
                <w:kern w:val="36"/>
                <w:sz w:val="26"/>
                <w:szCs w:val="26"/>
              </w:rPr>
            </w:pPr>
            <w:r w:rsidRPr="00C22EE3">
              <w:rPr>
                <w:bCs/>
                <w:kern w:val="36"/>
                <w:sz w:val="26"/>
                <w:szCs w:val="26"/>
              </w:rPr>
              <w:t>практикум</w:t>
            </w:r>
          </w:p>
        </w:tc>
      </w:tr>
      <w:tr w:rsidR="00627ED3" w:rsidRPr="00C22EE3" w14:paraId="69632AAF" w14:textId="77777777" w:rsidTr="00627ED3">
        <w:tc>
          <w:tcPr>
            <w:tcW w:w="704" w:type="dxa"/>
          </w:tcPr>
          <w:p w14:paraId="6395EF91"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3</w:t>
            </w:r>
          </w:p>
        </w:tc>
        <w:tc>
          <w:tcPr>
            <w:tcW w:w="1276" w:type="dxa"/>
          </w:tcPr>
          <w:p w14:paraId="0A14832B"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сентябрь</w:t>
            </w:r>
          </w:p>
        </w:tc>
        <w:tc>
          <w:tcPr>
            <w:tcW w:w="8221" w:type="dxa"/>
          </w:tcPr>
          <w:p w14:paraId="4FF8B4E7" w14:textId="77777777" w:rsidR="00C22EE3" w:rsidRPr="0044499D" w:rsidRDefault="0044499D" w:rsidP="0044499D">
            <w:pPr>
              <w:suppressAutoHyphens w:val="0"/>
              <w:spacing w:before="100" w:beforeAutospacing="1" w:after="100" w:afterAutospacing="1"/>
              <w:outlineLvl w:val="0"/>
              <w:rPr>
                <w:bCs/>
                <w:kern w:val="36"/>
              </w:rPr>
            </w:pPr>
            <w:r w:rsidRPr="0044499D">
              <w:rPr>
                <w:bCs/>
                <w:kern w:val="36"/>
              </w:rPr>
              <w:t>Задачи на тему «Скорость химических реакций»</w:t>
            </w:r>
          </w:p>
        </w:tc>
        <w:tc>
          <w:tcPr>
            <w:tcW w:w="1560" w:type="dxa"/>
          </w:tcPr>
          <w:p w14:paraId="1340E92C" w14:textId="77777777" w:rsidR="00C22EE3" w:rsidRPr="00C22EE3" w:rsidRDefault="00C22EE3" w:rsidP="00C22EE3">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3C3DFC00" w14:textId="77777777" w:rsidR="00C22EE3" w:rsidRPr="00C22EE3" w:rsidRDefault="00C22EE3" w:rsidP="00C22EE3">
            <w:pPr>
              <w:suppressAutoHyphens w:val="0"/>
              <w:spacing w:before="100" w:beforeAutospacing="1" w:after="100" w:afterAutospacing="1"/>
              <w:outlineLvl w:val="0"/>
              <w:rPr>
                <w:bCs/>
                <w:kern w:val="36"/>
                <w:sz w:val="26"/>
                <w:szCs w:val="26"/>
              </w:rPr>
            </w:pPr>
          </w:p>
        </w:tc>
        <w:tc>
          <w:tcPr>
            <w:tcW w:w="1985" w:type="dxa"/>
          </w:tcPr>
          <w:p w14:paraId="30F95CA0" w14:textId="77777777" w:rsidR="00C22EE3" w:rsidRPr="00C22EE3" w:rsidRDefault="0044499D" w:rsidP="00C22EE3">
            <w:pPr>
              <w:suppressAutoHyphens w:val="0"/>
              <w:spacing w:before="100" w:beforeAutospacing="1" w:after="100" w:afterAutospacing="1"/>
              <w:outlineLvl w:val="0"/>
              <w:rPr>
                <w:bCs/>
                <w:kern w:val="36"/>
                <w:sz w:val="26"/>
                <w:szCs w:val="26"/>
              </w:rPr>
            </w:pPr>
            <w:r>
              <w:rPr>
                <w:bCs/>
                <w:kern w:val="36"/>
                <w:sz w:val="26"/>
                <w:szCs w:val="26"/>
              </w:rPr>
              <w:t>Лекция</w:t>
            </w:r>
          </w:p>
        </w:tc>
      </w:tr>
      <w:tr w:rsidR="00627ED3" w:rsidRPr="00C22EE3" w14:paraId="64EDCF81" w14:textId="77777777" w:rsidTr="00627ED3">
        <w:tc>
          <w:tcPr>
            <w:tcW w:w="704" w:type="dxa"/>
          </w:tcPr>
          <w:p w14:paraId="1C695D22" w14:textId="77777777" w:rsidR="0044499D" w:rsidRPr="00C22EE3" w:rsidRDefault="0044499D" w:rsidP="0044499D">
            <w:pPr>
              <w:suppressAutoHyphens w:val="0"/>
              <w:spacing w:before="100" w:beforeAutospacing="1" w:after="100" w:afterAutospacing="1"/>
              <w:outlineLvl w:val="0"/>
              <w:rPr>
                <w:bCs/>
                <w:kern w:val="36"/>
                <w:sz w:val="26"/>
                <w:szCs w:val="26"/>
              </w:rPr>
            </w:pPr>
            <w:r w:rsidRPr="00C22EE3">
              <w:rPr>
                <w:bCs/>
                <w:kern w:val="36"/>
                <w:sz w:val="26"/>
                <w:szCs w:val="26"/>
              </w:rPr>
              <w:t>4</w:t>
            </w:r>
          </w:p>
        </w:tc>
        <w:tc>
          <w:tcPr>
            <w:tcW w:w="1276" w:type="dxa"/>
          </w:tcPr>
          <w:p w14:paraId="1126A7DD" w14:textId="77777777" w:rsidR="0044499D" w:rsidRPr="00C22EE3" w:rsidRDefault="0044499D" w:rsidP="0044499D">
            <w:pPr>
              <w:suppressAutoHyphens w:val="0"/>
              <w:spacing w:before="100" w:beforeAutospacing="1" w:after="100" w:afterAutospacing="1"/>
              <w:outlineLvl w:val="0"/>
              <w:rPr>
                <w:bCs/>
                <w:kern w:val="36"/>
                <w:sz w:val="26"/>
                <w:szCs w:val="26"/>
              </w:rPr>
            </w:pPr>
            <w:r w:rsidRPr="00C22EE3">
              <w:rPr>
                <w:bCs/>
                <w:kern w:val="36"/>
                <w:sz w:val="26"/>
                <w:szCs w:val="26"/>
              </w:rPr>
              <w:t>сентябрь</w:t>
            </w:r>
          </w:p>
        </w:tc>
        <w:tc>
          <w:tcPr>
            <w:tcW w:w="8221" w:type="dxa"/>
          </w:tcPr>
          <w:p w14:paraId="130279D7" w14:textId="77777777" w:rsidR="0044499D" w:rsidRPr="0044499D" w:rsidRDefault="0044499D" w:rsidP="0044499D">
            <w:pPr>
              <w:suppressAutoHyphens w:val="0"/>
              <w:spacing w:before="100" w:beforeAutospacing="1" w:after="100" w:afterAutospacing="1"/>
              <w:outlineLvl w:val="0"/>
              <w:rPr>
                <w:bCs/>
                <w:kern w:val="36"/>
              </w:rPr>
            </w:pPr>
            <w:r w:rsidRPr="0044499D">
              <w:rPr>
                <w:bCs/>
                <w:kern w:val="36"/>
              </w:rPr>
              <w:t>Задачи на тему «Химическое равновесие»</w:t>
            </w:r>
          </w:p>
        </w:tc>
        <w:tc>
          <w:tcPr>
            <w:tcW w:w="1560" w:type="dxa"/>
          </w:tcPr>
          <w:p w14:paraId="6108FB8E" w14:textId="77777777" w:rsidR="0044499D" w:rsidRPr="00C22EE3" w:rsidRDefault="0044499D" w:rsidP="0044499D">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30A7573F" w14:textId="77777777" w:rsidR="0044499D" w:rsidRPr="00C22EE3" w:rsidRDefault="0044499D" w:rsidP="0044499D">
            <w:pPr>
              <w:suppressAutoHyphens w:val="0"/>
              <w:spacing w:before="100" w:beforeAutospacing="1" w:after="100" w:afterAutospacing="1"/>
              <w:outlineLvl w:val="0"/>
              <w:rPr>
                <w:bCs/>
                <w:kern w:val="36"/>
                <w:sz w:val="26"/>
                <w:szCs w:val="26"/>
              </w:rPr>
            </w:pPr>
          </w:p>
        </w:tc>
        <w:tc>
          <w:tcPr>
            <w:tcW w:w="1985" w:type="dxa"/>
          </w:tcPr>
          <w:p w14:paraId="1ECACB81" w14:textId="77777777" w:rsidR="0044499D" w:rsidRPr="00C22EE3" w:rsidRDefault="0044499D" w:rsidP="0044499D">
            <w:pPr>
              <w:suppressAutoHyphens w:val="0"/>
              <w:spacing w:before="100" w:beforeAutospacing="1" w:after="100" w:afterAutospacing="1"/>
              <w:outlineLvl w:val="0"/>
              <w:rPr>
                <w:bCs/>
                <w:kern w:val="36"/>
                <w:sz w:val="26"/>
                <w:szCs w:val="26"/>
              </w:rPr>
            </w:pPr>
            <w:r w:rsidRPr="00C22EE3">
              <w:rPr>
                <w:bCs/>
                <w:kern w:val="36"/>
                <w:sz w:val="26"/>
                <w:szCs w:val="26"/>
              </w:rPr>
              <w:t>практикум</w:t>
            </w:r>
          </w:p>
        </w:tc>
      </w:tr>
      <w:tr w:rsidR="00627ED3" w:rsidRPr="00C22EE3" w14:paraId="7A374A6E" w14:textId="77777777" w:rsidTr="00627ED3">
        <w:tc>
          <w:tcPr>
            <w:tcW w:w="704" w:type="dxa"/>
          </w:tcPr>
          <w:p w14:paraId="123E782F" w14:textId="77777777" w:rsidR="0044499D" w:rsidRPr="00C22EE3" w:rsidRDefault="0044499D" w:rsidP="0044499D">
            <w:pPr>
              <w:suppressAutoHyphens w:val="0"/>
              <w:spacing w:before="100" w:beforeAutospacing="1" w:after="100" w:afterAutospacing="1"/>
              <w:outlineLvl w:val="0"/>
              <w:rPr>
                <w:bCs/>
                <w:kern w:val="36"/>
                <w:sz w:val="26"/>
                <w:szCs w:val="26"/>
              </w:rPr>
            </w:pPr>
            <w:r w:rsidRPr="00C22EE3">
              <w:rPr>
                <w:bCs/>
                <w:kern w:val="36"/>
                <w:sz w:val="26"/>
                <w:szCs w:val="26"/>
              </w:rPr>
              <w:t>5</w:t>
            </w:r>
          </w:p>
        </w:tc>
        <w:tc>
          <w:tcPr>
            <w:tcW w:w="1276" w:type="dxa"/>
          </w:tcPr>
          <w:p w14:paraId="01956145" w14:textId="77777777" w:rsidR="0044499D" w:rsidRPr="00C22EE3" w:rsidRDefault="0044499D" w:rsidP="0044499D">
            <w:pPr>
              <w:suppressAutoHyphens w:val="0"/>
              <w:spacing w:before="100" w:beforeAutospacing="1" w:after="100" w:afterAutospacing="1"/>
              <w:outlineLvl w:val="0"/>
              <w:rPr>
                <w:bCs/>
                <w:kern w:val="36"/>
                <w:sz w:val="26"/>
                <w:szCs w:val="26"/>
              </w:rPr>
            </w:pPr>
            <w:r w:rsidRPr="00C22EE3">
              <w:rPr>
                <w:bCs/>
                <w:kern w:val="36"/>
                <w:sz w:val="26"/>
                <w:szCs w:val="26"/>
              </w:rPr>
              <w:t>октябрь</w:t>
            </w:r>
          </w:p>
        </w:tc>
        <w:tc>
          <w:tcPr>
            <w:tcW w:w="8221" w:type="dxa"/>
          </w:tcPr>
          <w:p w14:paraId="5AC13E66" w14:textId="77777777" w:rsidR="0044499D" w:rsidRPr="0044499D" w:rsidRDefault="0044499D" w:rsidP="0044499D">
            <w:pPr>
              <w:suppressAutoHyphens w:val="0"/>
              <w:rPr>
                <w:rFonts w:eastAsiaTheme="minorHAnsi"/>
                <w:lang w:eastAsia="en-US"/>
              </w:rPr>
            </w:pPr>
            <w:r w:rsidRPr="0044499D">
              <w:rPr>
                <w:rFonts w:eastAsiaTheme="minorHAnsi"/>
                <w:lang w:eastAsia="en-US"/>
              </w:rPr>
              <w:t xml:space="preserve">Задачи </w:t>
            </w:r>
            <w:proofErr w:type="gramStart"/>
            <w:r w:rsidRPr="0044499D">
              <w:rPr>
                <w:rFonts w:eastAsiaTheme="minorHAnsi"/>
                <w:lang w:eastAsia="en-US"/>
              </w:rPr>
              <w:t>на  тему</w:t>
            </w:r>
            <w:proofErr w:type="gramEnd"/>
            <w:r w:rsidRPr="0044499D">
              <w:rPr>
                <w:rFonts w:eastAsiaTheme="minorHAnsi"/>
                <w:lang w:eastAsia="en-US"/>
              </w:rPr>
              <w:t xml:space="preserve"> «Термохимия» (прим</w:t>
            </w:r>
            <w:r>
              <w:rPr>
                <w:rFonts w:eastAsiaTheme="minorHAnsi"/>
                <w:lang w:eastAsia="en-US"/>
              </w:rPr>
              <w:t>енение следствия закона Гесса).</w:t>
            </w:r>
          </w:p>
        </w:tc>
        <w:tc>
          <w:tcPr>
            <w:tcW w:w="1560" w:type="dxa"/>
          </w:tcPr>
          <w:p w14:paraId="4283C0F2" w14:textId="77777777" w:rsidR="0044499D" w:rsidRPr="00C22EE3" w:rsidRDefault="0044499D" w:rsidP="0044499D">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538DECD0" w14:textId="77777777" w:rsidR="0044499D" w:rsidRPr="00C22EE3" w:rsidRDefault="0044499D" w:rsidP="0044499D">
            <w:pPr>
              <w:suppressAutoHyphens w:val="0"/>
              <w:spacing w:before="100" w:beforeAutospacing="1" w:after="100" w:afterAutospacing="1"/>
              <w:outlineLvl w:val="0"/>
              <w:rPr>
                <w:bCs/>
                <w:kern w:val="36"/>
                <w:sz w:val="26"/>
                <w:szCs w:val="26"/>
              </w:rPr>
            </w:pPr>
          </w:p>
        </w:tc>
        <w:tc>
          <w:tcPr>
            <w:tcW w:w="1985" w:type="dxa"/>
          </w:tcPr>
          <w:p w14:paraId="06C2CCCB" w14:textId="77777777" w:rsidR="0044499D" w:rsidRPr="00C22EE3" w:rsidRDefault="0044499D" w:rsidP="0044499D">
            <w:pPr>
              <w:suppressAutoHyphens w:val="0"/>
              <w:spacing w:before="100" w:beforeAutospacing="1" w:after="100" w:afterAutospacing="1"/>
              <w:outlineLvl w:val="0"/>
              <w:rPr>
                <w:bCs/>
                <w:kern w:val="36"/>
                <w:sz w:val="26"/>
                <w:szCs w:val="26"/>
              </w:rPr>
            </w:pPr>
            <w:r w:rsidRPr="00C22EE3">
              <w:rPr>
                <w:bCs/>
                <w:kern w:val="36"/>
                <w:sz w:val="26"/>
                <w:szCs w:val="26"/>
              </w:rPr>
              <w:t>практикум</w:t>
            </w:r>
          </w:p>
        </w:tc>
      </w:tr>
      <w:tr w:rsidR="00627ED3" w:rsidRPr="00C22EE3" w14:paraId="65596C44" w14:textId="77777777" w:rsidTr="00627ED3">
        <w:tc>
          <w:tcPr>
            <w:tcW w:w="704" w:type="dxa"/>
          </w:tcPr>
          <w:p w14:paraId="362F5120" w14:textId="77777777" w:rsidR="0044499D" w:rsidRPr="00C22EE3" w:rsidRDefault="0044499D" w:rsidP="0044499D">
            <w:pPr>
              <w:suppressAutoHyphens w:val="0"/>
              <w:spacing w:before="100" w:beforeAutospacing="1" w:after="100" w:afterAutospacing="1"/>
              <w:outlineLvl w:val="0"/>
              <w:rPr>
                <w:bCs/>
                <w:kern w:val="36"/>
                <w:sz w:val="26"/>
                <w:szCs w:val="26"/>
              </w:rPr>
            </w:pPr>
            <w:r w:rsidRPr="00C22EE3">
              <w:rPr>
                <w:bCs/>
                <w:kern w:val="36"/>
                <w:sz w:val="26"/>
                <w:szCs w:val="26"/>
              </w:rPr>
              <w:t>6</w:t>
            </w:r>
          </w:p>
        </w:tc>
        <w:tc>
          <w:tcPr>
            <w:tcW w:w="1276" w:type="dxa"/>
          </w:tcPr>
          <w:p w14:paraId="50481982" w14:textId="77777777" w:rsidR="0044499D" w:rsidRPr="00C22EE3" w:rsidRDefault="0044499D" w:rsidP="0044499D">
            <w:pPr>
              <w:suppressAutoHyphens w:val="0"/>
              <w:spacing w:before="100" w:beforeAutospacing="1" w:after="100" w:afterAutospacing="1"/>
              <w:outlineLvl w:val="0"/>
              <w:rPr>
                <w:bCs/>
                <w:kern w:val="36"/>
                <w:sz w:val="26"/>
                <w:szCs w:val="26"/>
              </w:rPr>
            </w:pPr>
            <w:r w:rsidRPr="00C22EE3">
              <w:rPr>
                <w:bCs/>
                <w:kern w:val="36"/>
                <w:sz w:val="26"/>
                <w:szCs w:val="26"/>
              </w:rPr>
              <w:t>октябрь</w:t>
            </w:r>
          </w:p>
        </w:tc>
        <w:tc>
          <w:tcPr>
            <w:tcW w:w="8221" w:type="dxa"/>
          </w:tcPr>
          <w:p w14:paraId="790764BE" w14:textId="77777777" w:rsidR="0044499D" w:rsidRPr="00C22EE3" w:rsidRDefault="0044499D" w:rsidP="0044499D">
            <w:pPr>
              <w:suppressAutoHyphens w:val="0"/>
              <w:rPr>
                <w:rFonts w:eastAsiaTheme="minorHAnsi"/>
                <w:sz w:val="28"/>
                <w:szCs w:val="28"/>
                <w:lang w:eastAsia="en-US"/>
              </w:rPr>
            </w:pPr>
            <w:r w:rsidRPr="0044499D">
              <w:rPr>
                <w:rFonts w:eastAsiaTheme="minorHAnsi"/>
                <w:lang w:eastAsia="en-US"/>
              </w:rPr>
              <w:t>Задачи на возможность протекания химических реакций на основе нахождения энергии Гиббса.</w:t>
            </w:r>
          </w:p>
        </w:tc>
        <w:tc>
          <w:tcPr>
            <w:tcW w:w="1560" w:type="dxa"/>
          </w:tcPr>
          <w:p w14:paraId="2BB0C908" w14:textId="77777777" w:rsidR="0044499D" w:rsidRPr="00C22EE3" w:rsidRDefault="0044499D" w:rsidP="0044499D">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381D030F" w14:textId="77777777" w:rsidR="0044499D" w:rsidRPr="00C22EE3" w:rsidRDefault="0044499D" w:rsidP="0044499D">
            <w:pPr>
              <w:suppressAutoHyphens w:val="0"/>
              <w:spacing w:before="100" w:beforeAutospacing="1" w:after="100" w:afterAutospacing="1"/>
              <w:outlineLvl w:val="0"/>
              <w:rPr>
                <w:bCs/>
                <w:kern w:val="36"/>
                <w:sz w:val="26"/>
                <w:szCs w:val="26"/>
              </w:rPr>
            </w:pPr>
          </w:p>
        </w:tc>
        <w:tc>
          <w:tcPr>
            <w:tcW w:w="1985" w:type="dxa"/>
          </w:tcPr>
          <w:p w14:paraId="4C0B3768" w14:textId="77777777" w:rsidR="0044499D" w:rsidRPr="00C22EE3" w:rsidRDefault="0044499D" w:rsidP="0044499D">
            <w:pPr>
              <w:suppressAutoHyphens w:val="0"/>
              <w:spacing w:before="100" w:beforeAutospacing="1" w:after="100" w:afterAutospacing="1"/>
              <w:outlineLvl w:val="0"/>
              <w:rPr>
                <w:bCs/>
                <w:kern w:val="36"/>
                <w:sz w:val="26"/>
                <w:szCs w:val="26"/>
              </w:rPr>
            </w:pPr>
            <w:r>
              <w:rPr>
                <w:bCs/>
                <w:kern w:val="36"/>
                <w:sz w:val="26"/>
                <w:szCs w:val="26"/>
              </w:rPr>
              <w:t>Лекция</w:t>
            </w:r>
          </w:p>
        </w:tc>
      </w:tr>
      <w:tr w:rsidR="00627ED3" w:rsidRPr="00C22EE3" w14:paraId="7C05D9D4" w14:textId="77777777" w:rsidTr="00627ED3">
        <w:tc>
          <w:tcPr>
            <w:tcW w:w="704" w:type="dxa"/>
          </w:tcPr>
          <w:p w14:paraId="329B6497"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7</w:t>
            </w:r>
          </w:p>
        </w:tc>
        <w:tc>
          <w:tcPr>
            <w:tcW w:w="1276" w:type="dxa"/>
          </w:tcPr>
          <w:p w14:paraId="0E6EC050"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октябрь</w:t>
            </w:r>
          </w:p>
        </w:tc>
        <w:tc>
          <w:tcPr>
            <w:tcW w:w="8221" w:type="dxa"/>
          </w:tcPr>
          <w:p w14:paraId="49D46D2B" w14:textId="77777777" w:rsidR="00007761" w:rsidRPr="00C22EE3" w:rsidRDefault="00007761" w:rsidP="00007761">
            <w:pPr>
              <w:suppressAutoHyphens w:val="0"/>
              <w:spacing w:before="100" w:beforeAutospacing="1" w:after="100" w:afterAutospacing="1"/>
              <w:outlineLvl w:val="0"/>
              <w:rPr>
                <w:bCs/>
                <w:kern w:val="36"/>
                <w:sz w:val="26"/>
                <w:szCs w:val="26"/>
              </w:rPr>
            </w:pPr>
            <w:r w:rsidRPr="00EA669C">
              <w:t> Решение олимпиадных задач школьной олимпиады</w:t>
            </w:r>
          </w:p>
        </w:tc>
        <w:tc>
          <w:tcPr>
            <w:tcW w:w="1560" w:type="dxa"/>
          </w:tcPr>
          <w:p w14:paraId="756CD59F"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6B4C2E25" w14:textId="77777777" w:rsidR="00007761" w:rsidRPr="00C22EE3" w:rsidRDefault="00007761" w:rsidP="00007761">
            <w:pPr>
              <w:suppressAutoHyphens w:val="0"/>
              <w:spacing w:before="100" w:beforeAutospacing="1" w:after="100" w:afterAutospacing="1"/>
              <w:outlineLvl w:val="0"/>
              <w:rPr>
                <w:bCs/>
                <w:kern w:val="36"/>
                <w:sz w:val="26"/>
                <w:szCs w:val="26"/>
              </w:rPr>
            </w:pPr>
          </w:p>
        </w:tc>
        <w:tc>
          <w:tcPr>
            <w:tcW w:w="1985" w:type="dxa"/>
          </w:tcPr>
          <w:p w14:paraId="6493252B" w14:textId="77777777" w:rsidR="00007761" w:rsidRPr="00C22EE3" w:rsidRDefault="00007761" w:rsidP="00007761">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627ED3" w:rsidRPr="00C22EE3" w14:paraId="6D5E5CC1" w14:textId="77777777" w:rsidTr="00627ED3">
        <w:tc>
          <w:tcPr>
            <w:tcW w:w="704" w:type="dxa"/>
          </w:tcPr>
          <w:p w14:paraId="078299D9"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8</w:t>
            </w:r>
          </w:p>
        </w:tc>
        <w:tc>
          <w:tcPr>
            <w:tcW w:w="1276" w:type="dxa"/>
          </w:tcPr>
          <w:p w14:paraId="3854C8D0"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октябрь</w:t>
            </w:r>
          </w:p>
        </w:tc>
        <w:tc>
          <w:tcPr>
            <w:tcW w:w="8221" w:type="dxa"/>
          </w:tcPr>
          <w:p w14:paraId="27A8A922" w14:textId="77777777" w:rsidR="00007761" w:rsidRPr="00C22EE3" w:rsidRDefault="00007761" w:rsidP="00007761">
            <w:pPr>
              <w:suppressAutoHyphens w:val="0"/>
              <w:spacing w:before="100" w:beforeAutospacing="1" w:after="100" w:afterAutospacing="1"/>
              <w:outlineLvl w:val="0"/>
              <w:rPr>
                <w:bCs/>
                <w:kern w:val="36"/>
                <w:sz w:val="26"/>
                <w:szCs w:val="26"/>
              </w:rPr>
            </w:pPr>
            <w:r w:rsidRPr="00EA669C">
              <w:t> Решение олимпиадных задач муниципальной олимпиады</w:t>
            </w:r>
          </w:p>
        </w:tc>
        <w:tc>
          <w:tcPr>
            <w:tcW w:w="1560" w:type="dxa"/>
          </w:tcPr>
          <w:p w14:paraId="0C6D4177"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567529FA" w14:textId="77777777" w:rsidR="00007761" w:rsidRPr="00C22EE3" w:rsidRDefault="00007761" w:rsidP="00007761">
            <w:pPr>
              <w:suppressAutoHyphens w:val="0"/>
              <w:spacing w:before="100" w:beforeAutospacing="1" w:after="100" w:afterAutospacing="1"/>
              <w:outlineLvl w:val="0"/>
              <w:rPr>
                <w:bCs/>
                <w:kern w:val="36"/>
                <w:sz w:val="26"/>
                <w:szCs w:val="26"/>
              </w:rPr>
            </w:pPr>
          </w:p>
        </w:tc>
        <w:tc>
          <w:tcPr>
            <w:tcW w:w="1985" w:type="dxa"/>
          </w:tcPr>
          <w:p w14:paraId="67D83B0D" w14:textId="77777777" w:rsidR="00007761" w:rsidRPr="00C22EE3" w:rsidRDefault="00007761" w:rsidP="00007761">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627ED3" w:rsidRPr="00C22EE3" w14:paraId="6B98BFCC" w14:textId="77777777" w:rsidTr="00627ED3">
        <w:tc>
          <w:tcPr>
            <w:tcW w:w="704" w:type="dxa"/>
          </w:tcPr>
          <w:p w14:paraId="58193BB1"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9</w:t>
            </w:r>
          </w:p>
        </w:tc>
        <w:tc>
          <w:tcPr>
            <w:tcW w:w="1276" w:type="dxa"/>
          </w:tcPr>
          <w:p w14:paraId="5B13DE93"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ноябрь</w:t>
            </w:r>
          </w:p>
        </w:tc>
        <w:tc>
          <w:tcPr>
            <w:tcW w:w="8221" w:type="dxa"/>
          </w:tcPr>
          <w:p w14:paraId="244E8F1C" w14:textId="77777777" w:rsidR="00007761" w:rsidRPr="00C22EE3" w:rsidRDefault="00007761" w:rsidP="00007761">
            <w:pPr>
              <w:suppressAutoHyphens w:val="0"/>
              <w:spacing w:before="100" w:beforeAutospacing="1" w:after="100" w:afterAutospacing="1"/>
              <w:outlineLvl w:val="0"/>
              <w:rPr>
                <w:bCs/>
                <w:kern w:val="36"/>
                <w:sz w:val="26"/>
                <w:szCs w:val="26"/>
              </w:rPr>
            </w:pPr>
            <w:r w:rsidRPr="00EA669C">
              <w:t>Школьная химическая олимпиада</w:t>
            </w:r>
          </w:p>
        </w:tc>
        <w:tc>
          <w:tcPr>
            <w:tcW w:w="1560" w:type="dxa"/>
          </w:tcPr>
          <w:p w14:paraId="74D4F99D"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2978F113" w14:textId="77777777" w:rsidR="00007761" w:rsidRPr="00C22EE3" w:rsidRDefault="00007761" w:rsidP="00007761">
            <w:pPr>
              <w:suppressAutoHyphens w:val="0"/>
              <w:spacing w:before="100" w:beforeAutospacing="1" w:after="100" w:afterAutospacing="1"/>
              <w:outlineLvl w:val="0"/>
              <w:rPr>
                <w:bCs/>
                <w:kern w:val="36"/>
                <w:sz w:val="26"/>
                <w:szCs w:val="26"/>
              </w:rPr>
            </w:pPr>
          </w:p>
        </w:tc>
        <w:tc>
          <w:tcPr>
            <w:tcW w:w="1985" w:type="dxa"/>
          </w:tcPr>
          <w:p w14:paraId="1FC53541" w14:textId="77777777" w:rsidR="00007761" w:rsidRPr="00C22EE3" w:rsidRDefault="00007761" w:rsidP="00007761">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627ED3" w:rsidRPr="00C22EE3" w14:paraId="65CD2C04" w14:textId="77777777" w:rsidTr="00627ED3">
        <w:tc>
          <w:tcPr>
            <w:tcW w:w="704" w:type="dxa"/>
          </w:tcPr>
          <w:p w14:paraId="5E02F65C"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10</w:t>
            </w:r>
          </w:p>
        </w:tc>
        <w:tc>
          <w:tcPr>
            <w:tcW w:w="1276" w:type="dxa"/>
          </w:tcPr>
          <w:p w14:paraId="32B20E00"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ноябрь</w:t>
            </w:r>
          </w:p>
        </w:tc>
        <w:tc>
          <w:tcPr>
            <w:tcW w:w="8221" w:type="dxa"/>
          </w:tcPr>
          <w:p w14:paraId="73CFE306" w14:textId="77777777" w:rsidR="00007761" w:rsidRPr="00C22EE3" w:rsidRDefault="00007761" w:rsidP="00007761">
            <w:pPr>
              <w:suppressAutoHyphens w:val="0"/>
              <w:spacing w:before="100" w:beforeAutospacing="1" w:after="100" w:afterAutospacing="1"/>
              <w:outlineLvl w:val="0"/>
              <w:rPr>
                <w:bCs/>
                <w:kern w:val="36"/>
                <w:sz w:val="26"/>
                <w:szCs w:val="26"/>
              </w:rPr>
            </w:pPr>
            <w:r w:rsidRPr="00EA669C">
              <w:t>Школьная химическая олимпиада</w:t>
            </w:r>
          </w:p>
        </w:tc>
        <w:tc>
          <w:tcPr>
            <w:tcW w:w="1560" w:type="dxa"/>
          </w:tcPr>
          <w:p w14:paraId="094552E5"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4389DC74" w14:textId="77777777" w:rsidR="00007761" w:rsidRPr="00C22EE3" w:rsidRDefault="00007761" w:rsidP="00007761">
            <w:pPr>
              <w:suppressAutoHyphens w:val="0"/>
              <w:spacing w:before="100" w:beforeAutospacing="1" w:after="100" w:afterAutospacing="1"/>
              <w:outlineLvl w:val="0"/>
              <w:rPr>
                <w:bCs/>
                <w:kern w:val="36"/>
                <w:sz w:val="26"/>
                <w:szCs w:val="26"/>
              </w:rPr>
            </w:pPr>
          </w:p>
        </w:tc>
        <w:tc>
          <w:tcPr>
            <w:tcW w:w="1985" w:type="dxa"/>
          </w:tcPr>
          <w:p w14:paraId="1ADB3000" w14:textId="77777777" w:rsidR="00007761" w:rsidRPr="00C22EE3" w:rsidRDefault="00007761" w:rsidP="00007761">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627ED3" w:rsidRPr="00C22EE3" w14:paraId="35B1BDA6" w14:textId="77777777" w:rsidTr="00627ED3">
        <w:tc>
          <w:tcPr>
            <w:tcW w:w="704" w:type="dxa"/>
          </w:tcPr>
          <w:p w14:paraId="0B1E8241"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11</w:t>
            </w:r>
          </w:p>
        </w:tc>
        <w:tc>
          <w:tcPr>
            <w:tcW w:w="1276" w:type="dxa"/>
          </w:tcPr>
          <w:p w14:paraId="2C77A133"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ноябрь</w:t>
            </w:r>
          </w:p>
        </w:tc>
        <w:tc>
          <w:tcPr>
            <w:tcW w:w="8221" w:type="dxa"/>
          </w:tcPr>
          <w:p w14:paraId="046FF41A" w14:textId="77777777" w:rsidR="00007761" w:rsidRPr="00C22EE3" w:rsidRDefault="00007761" w:rsidP="00007761">
            <w:pPr>
              <w:suppressAutoHyphens w:val="0"/>
              <w:spacing w:before="100" w:beforeAutospacing="1" w:after="100" w:afterAutospacing="1"/>
              <w:outlineLvl w:val="0"/>
              <w:rPr>
                <w:bCs/>
                <w:kern w:val="36"/>
                <w:sz w:val="26"/>
                <w:szCs w:val="26"/>
              </w:rPr>
            </w:pPr>
            <w:r w:rsidRPr="00EA669C">
              <w:t xml:space="preserve">Избранные задачи химической муниципальной </w:t>
            </w:r>
            <w:proofErr w:type="gramStart"/>
            <w:r w:rsidRPr="00EA669C">
              <w:t>олимпиады  по</w:t>
            </w:r>
            <w:proofErr w:type="gramEnd"/>
            <w:r w:rsidRPr="00EA669C">
              <w:t xml:space="preserve"> химии прошлых лет.</w:t>
            </w:r>
          </w:p>
        </w:tc>
        <w:tc>
          <w:tcPr>
            <w:tcW w:w="1560" w:type="dxa"/>
          </w:tcPr>
          <w:p w14:paraId="55F4435D"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16C93049" w14:textId="77777777" w:rsidR="00007761" w:rsidRPr="00C22EE3" w:rsidRDefault="00007761" w:rsidP="00007761">
            <w:pPr>
              <w:suppressAutoHyphens w:val="0"/>
              <w:spacing w:before="100" w:beforeAutospacing="1" w:after="100" w:afterAutospacing="1"/>
              <w:outlineLvl w:val="0"/>
              <w:rPr>
                <w:bCs/>
                <w:kern w:val="36"/>
                <w:sz w:val="26"/>
                <w:szCs w:val="26"/>
              </w:rPr>
            </w:pPr>
          </w:p>
        </w:tc>
        <w:tc>
          <w:tcPr>
            <w:tcW w:w="1985" w:type="dxa"/>
          </w:tcPr>
          <w:p w14:paraId="3F4E30C5" w14:textId="77777777" w:rsidR="00007761" w:rsidRPr="00C22EE3" w:rsidRDefault="00007761" w:rsidP="00007761">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627ED3" w:rsidRPr="00C22EE3" w14:paraId="0250825F" w14:textId="77777777" w:rsidTr="00627ED3">
        <w:tc>
          <w:tcPr>
            <w:tcW w:w="704" w:type="dxa"/>
          </w:tcPr>
          <w:p w14:paraId="7EC5591A"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12</w:t>
            </w:r>
          </w:p>
        </w:tc>
        <w:tc>
          <w:tcPr>
            <w:tcW w:w="1276" w:type="dxa"/>
          </w:tcPr>
          <w:p w14:paraId="73F82571"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ноябрь</w:t>
            </w:r>
          </w:p>
        </w:tc>
        <w:tc>
          <w:tcPr>
            <w:tcW w:w="8221" w:type="dxa"/>
          </w:tcPr>
          <w:p w14:paraId="11C14894" w14:textId="77777777" w:rsidR="00007761" w:rsidRPr="00C22EE3" w:rsidRDefault="00007761" w:rsidP="00007761">
            <w:pPr>
              <w:suppressAutoHyphens w:val="0"/>
              <w:spacing w:before="100" w:beforeAutospacing="1" w:after="100" w:afterAutospacing="1"/>
              <w:outlineLvl w:val="0"/>
              <w:rPr>
                <w:bCs/>
                <w:kern w:val="36"/>
                <w:sz w:val="26"/>
                <w:szCs w:val="26"/>
              </w:rPr>
            </w:pPr>
            <w:r w:rsidRPr="00EA669C">
              <w:t xml:space="preserve">Избранные задачи химической муниципальной </w:t>
            </w:r>
            <w:proofErr w:type="gramStart"/>
            <w:r w:rsidRPr="00EA669C">
              <w:t>олимпиады  по</w:t>
            </w:r>
            <w:proofErr w:type="gramEnd"/>
            <w:r w:rsidRPr="00EA669C">
              <w:t xml:space="preserve"> химии прошлых лет.</w:t>
            </w:r>
          </w:p>
        </w:tc>
        <w:tc>
          <w:tcPr>
            <w:tcW w:w="1560" w:type="dxa"/>
          </w:tcPr>
          <w:p w14:paraId="3F0A183A"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01504756" w14:textId="77777777" w:rsidR="00007761" w:rsidRPr="00C22EE3" w:rsidRDefault="00007761" w:rsidP="00007761">
            <w:pPr>
              <w:suppressAutoHyphens w:val="0"/>
              <w:spacing w:before="100" w:beforeAutospacing="1" w:after="100" w:afterAutospacing="1"/>
              <w:outlineLvl w:val="0"/>
              <w:rPr>
                <w:bCs/>
                <w:kern w:val="36"/>
                <w:sz w:val="26"/>
                <w:szCs w:val="26"/>
              </w:rPr>
            </w:pPr>
          </w:p>
        </w:tc>
        <w:tc>
          <w:tcPr>
            <w:tcW w:w="1985" w:type="dxa"/>
          </w:tcPr>
          <w:p w14:paraId="7FCD4EAF" w14:textId="77777777" w:rsidR="00007761" w:rsidRPr="00C22EE3" w:rsidRDefault="00007761" w:rsidP="00007761">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627ED3" w:rsidRPr="00C22EE3" w14:paraId="2AD25690" w14:textId="77777777" w:rsidTr="00627ED3">
        <w:tc>
          <w:tcPr>
            <w:tcW w:w="704" w:type="dxa"/>
          </w:tcPr>
          <w:p w14:paraId="65A619A7"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13</w:t>
            </w:r>
          </w:p>
        </w:tc>
        <w:tc>
          <w:tcPr>
            <w:tcW w:w="1276" w:type="dxa"/>
          </w:tcPr>
          <w:p w14:paraId="3032FCC7"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декабрь</w:t>
            </w:r>
          </w:p>
        </w:tc>
        <w:tc>
          <w:tcPr>
            <w:tcW w:w="8221" w:type="dxa"/>
          </w:tcPr>
          <w:p w14:paraId="2F18385C" w14:textId="77777777" w:rsidR="00007761" w:rsidRPr="00007761" w:rsidRDefault="00007761" w:rsidP="00007761">
            <w:pPr>
              <w:suppressAutoHyphens w:val="0"/>
              <w:spacing w:before="100" w:beforeAutospacing="1" w:after="100" w:afterAutospacing="1"/>
              <w:outlineLvl w:val="0"/>
              <w:rPr>
                <w:bCs/>
                <w:kern w:val="36"/>
              </w:rPr>
            </w:pPr>
            <w:r w:rsidRPr="00007761">
              <w:rPr>
                <w:bCs/>
                <w:kern w:val="36"/>
              </w:rPr>
              <w:t>Растворимость веществ и расчеты на основе использования графиков растворимости.</w:t>
            </w:r>
          </w:p>
        </w:tc>
        <w:tc>
          <w:tcPr>
            <w:tcW w:w="1560" w:type="dxa"/>
          </w:tcPr>
          <w:p w14:paraId="4F36E1A3"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077AF73F" w14:textId="77777777" w:rsidR="00007761" w:rsidRPr="00C22EE3" w:rsidRDefault="00007761" w:rsidP="00007761">
            <w:pPr>
              <w:suppressAutoHyphens w:val="0"/>
              <w:spacing w:before="100" w:beforeAutospacing="1" w:after="100" w:afterAutospacing="1"/>
              <w:outlineLvl w:val="0"/>
              <w:rPr>
                <w:bCs/>
                <w:kern w:val="36"/>
                <w:sz w:val="26"/>
                <w:szCs w:val="26"/>
              </w:rPr>
            </w:pPr>
          </w:p>
        </w:tc>
        <w:tc>
          <w:tcPr>
            <w:tcW w:w="1985" w:type="dxa"/>
          </w:tcPr>
          <w:p w14:paraId="136BD4E0" w14:textId="77777777" w:rsidR="00007761" w:rsidRPr="00C22EE3" w:rsidRDefault="00496C95" w:rsidP="00007761">
            <w:pPr>
              <w:suppressAutoHyphens w:val="0"/>
              <w:spacing w:before="100" w:beforeAutospacing="1" w:after="100" w:afterAutospacing="1"/>
              <w:outlineLvl w:val="0"/>
              <w:rPr>
                <w:bCs/>
                <w:kern w:val="36"/>
                <w:sz w:val="26"/>
                <w:szCs w:val="26"/>
              </w:rPr>
            </w:pPr>
            <w:r>
              <w:rPr>
                <w:bCs/>
                <w:kern w:val="36"/>
                <w:sz w:val="26"/>
                <w:szCs w:val="26"/>
              </w:rPr>
              <w:t>Лекция</w:t>
            </w:r>
          </w:p>
        </w:tc>
      </w:tr>
      <w:tr w:rsidR="00627ED3" w:rsidRPr="00C22EE3" w14:paraId="40E00A38" w14:textId="77777777" w:rsidTr="00627ED3">
        <w:tc>
          <w:tcPr>
            <w:tcW w:w="704" w:type="dxa"/>
          </w:tcPr>
          <w:p w14:paraId="624FAD33"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14</w:t>
            </w:r>
          </w:p>
        </w:tc>
        <w:tc>
          <w:tcPr>
            <w:tcW w:w="1276" w:type="dxa"/>
          </w:tcPr>
          <w:p w14:paraId="25B46408"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декабрь</w:t>
            </w:r>
          </w:p>
        </w:tc>
        <w:tc>
          <w:tcPr>
            <w:tcW w:w="8221" w:type="dxa"/>
          </w:tcPr>
          <w:p w14:paraId="146E4CF8" w14:textId="77777777" w:rsidR="00007761" w:rsidRPr="00007761" w:rsidRDefault="00007761" w:rsidP="00007761">
            <w:pPr>
              <w:suppressAutoHyphens w:val="0"/>
              <w:spacing w:before="100" w:beforeAutospacing="1" w:after="100" w:afterAutospacing="1"/>
              <w:outlineLvl w:val="0"/>
              <w:rPr>
                <w:bCs/>
                <w:kern w:val="36"/>
              </w:rPr>
            </w:pPr>
            <w:r w:rsidRPr="00007761">
              <w:rPr>
                <w:bCs/>
                <w:kern w:val="36"/>
              </w:rPr>
              <w:t xml:space="preserve">Концентрация растворов (массовая доля, молярная и нормальная концентрации, </w:t>
            </w:r>
            <w:proofErr w:type="spellStart"/>
            <w:r w:rsidRPr="00007761">
              <w:rPr>
                <w:bCs/>
                <w:kern w:val="36"/>
              </w:rPr>
              <w:t>моляльность</w:t>
            </w:r>
            <w:proofErr w:type="spellEnd"/>
            <w:r w:rsidRPr="00007761">
              <w:rPr>
                <w:bCs/>
                <w:kern w:val="36"/>
              </w:rPr>
              <w:t>).</w:t>
            </w:r>
          </w:p>
        </w:tc>
        <w:tc>
          <w:tcPr>
            <w:tcW w:w="1560" w:type="dxa"/>
          </w:tcPr>
          <w:p w14:paraId="668B7333" w14:textId="77777777" w:rsidR="00007761" w:rsidRPr="00C22EE3" w:rsidRDefault="00007761" w:rsidP="00007761">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0ECF52B5" w14:textId="77777777" w:rsidR="00007761" w:rsidRPr="00C22EE3" w:rsidRDefault="00007761" w:rsidP="00007761">
            <w:pPr>
              <w:suppressAutoHyphens w:val="0"/>
              <w:spacing w:before="100" w:beforeAutospacing="1" w:after="100" w:afterAutospacing="1"/>
              <w:outlineLvl w:val="0"/>
              <w:rPr>
                <w:bCs/>
                <w:kern w:val="36"/>
                <w:sz w:val="26"/>
                <w:szCs w:val="26"/>
              </w:rPr>
            </w:pPr>
          </w:p>
        </w:tc>
        <w:tc>
          <w:tcPr>
            <w:tcW w:w="1985" w:type="dxa"/>
          </w:tcPr>
          <w:p w14:paraId="42A4A1CD" w14:textId="77777777" w:rsidR="00007761" w:rsidRPr="00C22EE3" w:rsidRDefault="00496C95" w:rsidP="00007761">
            <w:pPr>
              <w:suppressAutoHyphens w:val="0"/>
              <w:spacing w:before="100" w:beforeAutospacing="1" w:after="100" w:afterAutospacing="1"/>
              <w:outlineLvl w:val="0"/>
              <w:rPr>
                <w:bCs/>
                <w:kern w:val="36"/>
                <w:sz w:val="26"/>
                <w:szCs w:val="26"/>
              </w:rPr>
            </w:pPr>
            <w:r>
              <w:rPr>
                <w:bCs/>
                <w:kern w:val="36"/>
                <w:sz w:val="26"/>
                <w:szCs w:val="26"/>
              </w:rPr>
              <w:t>лекция</w:t>
            </w:r>
          </w:p>
        </w:tc>
      </w:tr>
      <w:tr w:rsidR="00627ED3" w:rsidRPr="00C22EE3" w14:paraId="5F820791" w14:textId="77777777" w:rsidTr="00627ED3">
        <w:tc>
          <w:tcPr>
            <w:tcW w:w="704" w:type="dxa"/>
          </w:tcPr>
          <w:p w14:paraId="6DF4CA87"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15</w:t>
            </w:r>
          </w:p>
        </w:tc>
        <w:tc>
          <w:tcPr>
            <w:tcW w:w="1276" w:type="dxa"/>
          </w:tcPr>
          <w:p w14:paraId="630A821F"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декабрь</w:t>
            </w:r>
          </w:p>
        </w:tc>
        <w:tc>
          <w:tcPr>
            <w:tcW w:w="8221" w:type="dxa"/>
          </w:tcPr>
          <w:p w14:paraId="252EBA74" w14:textId="77777777" w:rsidR="00496C95" w:rsidRPr="00007761" w:rsidRDefault="00496C95" w:rsidP="00496C95">
            <w:pPr>
              <w:suppressAutoHyphens w:val="0"/>
              <w:spacing w:before="100" w:beforeAutospacing="1" w:after="100" w:afterAutospacing="1"/>
              <w:outlineLvl w:val="0"/>
              <w:rPr>
                <w:bCs/>
                <w:kern w:val="36"/>
              </w:rPr>
            </w:pPr>
            <w:r w:rsidRPr="00007761">
              <w:rPr>
                <w:bCs/>
                <w:kern w:val="36"/>
              </w:rPr>
              <w:t>Задачи на растворение в воде щелочных металлов, кристаллогидратов.</w:t>
            </w:r>
          </w:p>
        </w:tc>
        <w:tc>
          <w:tcPr>
            <w:tcW w:w="1560" w:type="dxa"/>
          </w:tcPr>
          <w:p w14:paraId="0CB3A9CB"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63858651" w14:textId="77777777" w:rsidR="00496C95" w:rsidRPr="00C22EE3" w:rsidRDefault="00496C95" w:rsidP="00496C95">
            <w:pPr>
              <w:suppressAutoHyphens w:val="0"/>
              <w:spacing w:before="100" w:beforeAutospacing="1" w:after="100" w:afterAutospacing="1"/>
              <w:outlineLvl w:val="0"/>
              <w:rPr>
                <w:bCs/>
                <w:kern w:val="36"/>
                <w:sz w:val="26"/>
                <w:szCs w:val="26"/>
              </w:rPr>
            </w:pPr>
          </w:p>
        </w:tc>
        <w:tc>
          <w:tcPr>
            <w:tcW w:w="1985" w:type="dxa"/>
          </w:tcPr>
          <w:p w14:paraId="147ECCC3" w14:textId="77777777" w:rsidR="00496C95" w:rsidRPr="00C22EE3" w:rsidRDefault="00496C95" w:rsidP="00496C95">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627ED3" w:rsidRPr="00C22EE3" w14:paraId="030F19D3" w14:textId="77777777" w:rsidTr="00627ED3">
        <w:tc>
          <w:tcPr>
            <w:tcW w:w="704" w:type="dxa"/>
          </w:tcPr>
          <w:p w14:paraId="1A691E65"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16</w:t>
            </w:r>
          </w:p>
        </w:tc>
        <w:tc>
          <w:tcPr>
            <w:tcW w:w="1276" w:type="dxa"/>
          </w:tcPr>
          <w:p w14:paraId="4DBFBE90"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декабрь</w:t>
            </w:r>
          </w:p>
        </w:tc>
        <w:tc>
          <w:tcPr>
            <w:tcW w:w="8221" w:type="dxa"/>
          </w:tcPr>
          <w:p w14:paraId="4FFE8B27" w14:textId="77777777" w:rsidR="00496C95" w:rsidRPr="00007761" w:rsidRDefault="00496C95" w:rsidP="00496C95">
            <w:pPr>
              <w:suppressAutoHyphens w:val="0"/>
              <w:spacing w:before="100" w:beforeAutospacing="1" w:after="100" w:afterAutospacing="1"/>
              <w:outlineLvl w:val="0"/>
              <w:rPr>
                <w:bCs/>
                <w:kern w:val="36"/>
              </w:rPr>
            </w:pPr>
            <w:r w:rsidRPr="00007761">
              <w:rPr>
                <w:bCs/>
                <w:kern w:val="36"/>
              </w:rPr>
              <w:t>Задачи на разбавление, концентрирование и смешивание растворов с использованием правила смешения.</w:t>
            </w:r>
          </w:p>
        </w:tc>
        <w:tc>
          <w:tcPr>
            <w:tcW w:w="1560" w:type="dxa"/>
          </w:tcPr>
          <w:p w14:paraId="732D4622"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2AE886EE" w14:textId="77777777" w:rsidR="00496C95" w:rsidRPr="00C22EE3" w:rsidRDefault="00496C95" w:rsidP="00496C95">
            <w:pPr>
              <w:suppressAutoHyphens w:val="0"/>
              <w:spacing w:before="100" w:beforeAutospacing="1" w:after="100" w:afterAutospacing="1"/>
              <w:outlineLvl w:val="0"/>
              <w:rPr>
                <w:bCs/>
                <w:kern w:val="36"/>
                <w:sz w:val="26"/>
                <w:szCs w:val="26"/>
              </w:rPr>
            </w:pPr>
          </w:p>
        </w:tc>
        <w:tc>
          <w:tcPr>
            <w:tcW w:w="1985" w:type="dxa"/>
          </w:tcPr>
          <w:p w14:paraId="358D269D" w14:textId="77777777" w:rsidR="00496C95" w:rsidRPr="00C22EE3" w:rsidRDefault="00496C95" w:rsidP="00496C95">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627ED3" w:rsidRPr="00C22EE3" w14:paraId="2EF4740A" w14:textId="77777777" w:rsidTr="00627ED3">
        <w:tc>
          <w:tcPr>
            <w:tcW w:w="704" w:type="dxa"/>
          </w:tcPr>
          <w:p w14:paraId="755E5D62"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17</w:t>
            </w:r>
          </w:p>
        </w:tc>
        <w:tc>
          <w:tcPr>
            <w:tcW w:w="1276" w:type="dxa"/>
          </w:tcPr>
          <w:p w14:paraId="40317F7A"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январь</w:t>
            </w:r>
          </w:p>
        </w:tc>
        <w:tc>
          <w:tcPr>
            <w:tcW w:w="8221" w:type="dxa"/>
          </w:tcPr>
          <w:p w14:paraId="45F43413" w14:textId="77777777" w:rsidR="00496C95" w:rsidRPr="00007761" w:rsidRDefault="00496C95" w:rsidP="00496C95">
            <w:pPr>
              <w:suppressAutoHyphens w:val="0"/>
              <w:spacing w:before="100" w:beforeAutospacing="1" w:after="100" w:afterAutospacing="1"/>
              <w:outlineLvl w:val="0"/>
              <w:rPr>
                <w:bCs/>
                <w:kern w:val="36"/>
              </w:rPr>
            </w:pPr>
            <w:r w:rsidRPr="00007761">
              <w:rPr>
                <w:bCs/>
                <w:kern w:val="36"/>
              </w:rPr>
              <w:t>Комбинированные задачи на уравнениях реакций, происходящих в растворах.</w:t>
            </w:r>
          </w:p>
        </w:tc>
        <w:tc>
          <w:tcPr>
            <w:tcW w:w="1560" w:type="dxa"/>
          </w:tcPr>
          <w:p w14:paraId="447EA50D"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498ECFFE" w14:textId="77777777" w:rsidR="00496C95" w:rsidRPr="00C22EE3" w:rsidRDefault="00496C95" w:rsidP="00496C95">
            <w:pPr>
              <w:suppressAutoHyphens w:val="0"/>
              <w:spacing w:before="100" w:beforeAutospacing="1" w:after="100" w:afterAutospacing="1"/>
              <w:outlineLvl w:val="0"/>
              <w:rPr>
                <w:bCs/>
                <w:kern w:val="36"/>
                <w:sz w:val="26"/>
                <w:szCs w:val="26"/>
              </w:rPr>
            </w:pPr>
          </w:p>
        </w:tc>
        <w:tc>
          <w:tcPr>
            <w:tcW w:w="1985" w:type="dxa"/>
          </w:tcPr>
          <w:p w14:paraId="06CE2F2D" w14:textId="77777777" w:rsidR="00496C95" w:rsidRPr="00C22EE3" w:rsidRDefault="00496C95" w:rsidP="00496C95">
            <w:pPr>
              <w:suppressAutoHyphens w:val="0"/>
              <w:spacing w:before="100" w:beforeAutospacing="1" w:after="100" w:afterAutospacing="1"/>
              <w:outlineLvl w:val="0"/>
              <w:rPr>
                <w:bCs/>
                <w:kern w:val="36"/>
                <w:sz w:val="26"/>
                <w:szCs w:val="26"/>
              </w:rPr>
            </w:pPr>
            <w:r>
              <w:rPr>
                <w:bCs/>
                <w:kern w:val="36"/>
                <w:sz w:val="26"/>
                <w:szCs w:val="26"/>
              </w:rPr>
              <w:t>конкурс</w:t>
            </w:r>
          </w:p>
        </w:tc>
      </w:tr>
      <w:tr w:rsidR="00627ED3" w:rsidRPr="00C22EE3" w14:paraId="39B20883" w14:textId="77777777" w:rsidTr="00627ED3">
        <w:tc>
          <w:tcPr>
            <w:tcW w:w="704" w:type="dxa"/>
          </w:tcPr>
          <w:p w14:paraId="7314814A"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18</w:t>
            </w:r>
          </w:p>
        </w:tc>
        <w:tc>
          <w:tcPr>
            <w:tcW w:w="1276" w:type="dxa"/>
          </w:tcPr>
          <w:p w14:paraId="74B0F608"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январь</w:t>
            </w:r>
          </w:p>
        </w:tc>
        <w:tc>
          <w:tcPr>
            <w:tcW w:w="8221" w:type="dxa"/>
          </w:tcPr>
          <w:p w14:paraId="43DB7E60" w14:textId="77777777" w:rsidR="00496C95" w:rsidRPr="00007761" w:rsidRDefault="00496C95" w:rsidP="00496C95">
            <w:pPr>
              <w:suppressAutoHyphens w:val="0"/>
              <w:spacing w:before="100" w:beforeAutospacing="1" w:after="100" w:afterAutospacing="1"/>
              <w:outlineLvl w:val="0"/>
              <w:rPr>
                <w:bCs/>
                <w:kern w:val="36"/>
              </w:rPr>
            </w:pPr>
            <w:r w:rsidRPr="00007761">
              <w:rPr>
                <w:bCs/>
                <w:kern w:val="36"/>
              </w:rPr>
              <w:t>Задачи</w:t>
            </w:r>
            <w:r>
              <w:rPr>
                <w:bCs/>
                <w:kern w:val="36"/>
              </w:rPr>
              <w:t xml:space="preserve"> по теме «Сера и её соединения»</w:t>
            </w:r>
          </w:p>
        </w:tc>
        <w:tc>
          <w:tcPr>
            <w:tcW w:w="1560" w:type="dxa"/>
          </w:tcPr>
          <w:p w14:paraId="568C1140"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567E9F10" w14:textId="77777777" w:rsidR="00496C95" w:rsidRPr="00C22EE3" w:rsidRDefault="00496C95" w:rsidP="00496C95">
            <w:pPr>
              <w:suppressAutoHyphens w:val="0"/>
              <w:spacing w:before="100" w:beforeAutospacing="1" w:after="100" w:afterAutospacing="1"/>
              <w:outlineLvl w:val="0"/>
              <w:rPr>
                <w:bCs/>
                <w:kern w:val="36"/>
                <w:sz w:val="26"/>
                <w:szCs w:val="26"/>
              </w:rPr>
            </w:pPr>
          </w:p>
        </w:tc>
        <w:tc>
          <w:tcPr>
            <w:tcW w:w="1985" w:type="dxa"/>
          </w:tcPr>
          <w:p w14:paraId="52A90858" w14:textId="77777777" w:rsidR="00496C95" w:rsidRPr="00C22EE3" w:rsidRDefault="00496C95" w:rsidP="00496C95">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627ED3" w:rsidRPr="00C22EE3" w14:paraId="6881E04A" w14:textId="77777777" w:rsidTr="00627ED3">
        <w:tc>
          <w:tcPr>
            <w:tcW w:w="704" w:type="dxa"/>
          </w:tcPr>
          <w:p w14:paraId="7DFD5CAF"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19</w:t>
            </w:r>
          </w:p>
        </w:tc>
        <w:tc>
          <w:tcPr>
            <w:tcW w:w="1276" w:type="dxa"/>
          </w:tcPr>
          <w:p w14:paraId="7BD99045"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январь</w:t>
            </w:r>
          </w:p>
        </w:tc>
        <w:tc>
          <w:tcPr>
            <w:tcW w:w="8221" w:type="dxa"/>
          </w:tcPr>
          <w:p w14:paraId="64809A14" w14:textId="77777777" w:rsidR="00496C95" w:rsidRPr="00C22EE3" w:rsidRDefault="00496C95" w:rsidP="00496C95">
            <w:pPr>
              <w:suppressAutoHyphens w:val="0"/>
              <w:spacing w:before="100" w:beforeAutospacing="1" w:after="100" w:afterAutospacing="1"/>
              <w:outlineLvl w:val="0"/>
              <w:rPr>
                <w:bCs/>
                <w:kern w:val="36"/>
                <w:sz w:val="26"/>
                <w:szCs w:val="26"/>
              </w:rPr>
            </w:pPr>
            <w:r w:rsidRPr="00007761">
              <w:rPr>
                <w:bCs/>
                <w:kern w:val="36"/>
                <w:sz w:val="26"/>
                <w:szCs w:val="26"/>
              </w:rPr>
              <w:t xml:space="preserve">Задачи по теме </w:t>
            </w:r>
            <w:proofErr w:type="gramStart"/>
            <w:r w:rsidRPr="00007761">
              <w:rPr>
                <w:bCs/>
                <w:kern w:val="36"/>
                <w:sz w:val="26"/>
                <w:szCs w:val="26"/>
              </w:rPr>
              <w:t>« Азот</w:t>
            </w:r>
            <w:proofErr w:type="gramEnd"/>
            <w:r w:rsidRPr="00007761">
              <w:rPr>
                <w:bCs/>
                <w:kern w:val="36"/>
                <w:sz w:val="26"/>
                <w:szCs w:val="26"/>
              </w:rPr>
              <w:t xml:space="preserve"> и фосфор и их соединения»</w:t>
            </w:r>
          </w:p>
        </w:tc>
        <w:tc>
          <w:tcPr>
            <w:tcW w:w="1560" w:type="dxa"/>
          </w:tcPr>
          <w:p w14:paraId="34A3EA93"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0F6AE62B" w14:textId="77777777" w:rsidR="00496C95" w:rsidRPr="00C22EE3" w:rsidRDefault="00496C95" w:rsidP="00496C95">
            <w:pPr>
              <w:suppressAutoHyphens w:val="0"/>
              <w:spacing w:before="100" w:beforeAutospacing="1" w:after="100" w:afterAutospacing="1"/>
              <w:outlineLvl w:val="0"/>
              <w:rPr>
                <w:bCs/>
                <w:kern w:val="36"/>
                <w:sz w:val="26"/>
                <w:szCs w:val="26"/>
              </w:rPr>
            </w:pPr>
          </w:p>
        </w:tc>
        <w:tc>
          <w:tcPr>
            <w:tcW w:w="1985" w:type="dxa"/>
          </w:tcPr>
          <w:p w14:paraId="130CAE28" w14:textId="77777777" w:rsidR="00496C95" w:rsidRPr="00C22EE3" w:rsidRDefault="00496C95" w:rsidP="00496C95">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627ED3" w:rsidRPr="00C22EE3" w14:paraId="22E2407E" w14:textId="77777777" w:rsidTr="00627ED3">
        <w:tc>
          <w:tcPr>
            <w:tcW w:w="704" w:type="dxa"/>
          </w:tcPr>
          <w:p w14:paraId="598653B8"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20</w:t>
            </w:r>
          </w:p>
        </w:tc>
        <w:tc>
          <w:tcPr>
            <w:tcW w:w="1276" w:type="dxa"/>
          </w:tcPr>
          <w:p w14:paraId="114695B6"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февраль</w:t>
            </w:r>
          </w:p>
        </w:tc>
        <w:tc>
          <w:tcPr>
            <w:tcW w:w="8221" w:type="dxa"/>
          </w:tcPr>
          <w:p w14:paraId="5BEA0EC1" w14:textId="77777777" w:rsidR="00496C95" w:rsidRPr="00C22EE3" w:rsidRDefault="00496C95" w:rsidP="00496C95">
            <w:pPr>
              <w:suppressAutoHyphens w:val="0"/>
              <w:spacing w:before="100" w:beforeAutospacing="1" w:after="100" w:afterAutospacing="1"/>
              <w:outlineLvl w:val="0"/>
              <w:rPr>
                <w:bCs/>
                <w:kern w:val="36"/>
                <w:sz w:val="26"/>
                <w:szCs w:val="26"/>
              </w:rPr>
            </w:pPr>
            <w:r w:rsidRPr="00007761">
              <w:rPr>
                <w:bCs/>
                <w:kern w:val="36"/>
                <w:sz w:val="26"/>
                <w:szCs w:val="26"/>
              </w:rPr>
              <w:t>Задачи по теме «Углерод и его соединения»</w:t>
            </w:r>
          </w:p>
        </w:tc>
        <w:tc>
          <w:tcPr>
            <w:tcW w:w="1560" w:type="dxa"/>
          </w:tcPr>
          <w:p w14:paraId="3D44DF53"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16384B7F" w14:textId="77777777" w:rsidR="00496C95" w:rsidRPr="00C22EE3" w:rsidRDefault="00496C95" w:rsidP="00496C95">
            <w:pPr>
              <w:suppressAutoHyphens w:val="0"/>
              <w:spacing w:before="100" w:beforeAutospacing="1" w:after="100" w:afterAutospacing="1"/>
              <w:outlineLvl w:val="0"/>
              <w:rPr>
                <w:bCs/>
                <w:kern w:val="36"/>
                <w:sz w:val="26"/>
                <w:szCs w:val="26"/>
              </w:rPr>
            </w:pPr>
          </w:p>
        </w:tc>
        <w:tc>
          <w:tcPr>
            <w:tcW w:w="1985" w:type="dxa"/>
          </w:tcPr>
          <w:p w14:paraId="08B50089" w14:textId="77777777" w:rsidR="00496C95" w:rsidRPr="00C22EE3" w:rsidRDefault="00496C95" w:rsidP="00496C95">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627ED3" w:rsidRPr="00C22EE3" w14:paraId="31D72D15" w14:textId="77777777" w:rsidTr="00627ED3">
        <w:tc>
          <w:tcPr>
            <w:tcW w:w="704" w:type="dxa"/>
          </w:tcPr>
          <w:p w14:paraId="5CD0E881"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21</w:t>
            </w:r>
          </w:p>
        </w:tc>
        <w:tc>
          <w:tcPr>
            <w:tcW w:w="1276" w:type="dxa"/>
          </w:tcPr>
          <w:p w14:paraId="557488AF"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февраль</w:t>
            </w:r>
          </w:p>
        </w:tc>
        <w:tc>
          <w:tcPr>
            <w:tcW w:w="8221" w:type="dxa"/>
          </w:tcPr>
          <w:p w14:paraId="72AC8A06" w14:textId="77777777" w:rsidR="00496C95" w:rsidRPr="00C22EE3" w:rsidRDefault="00496C95" w:rsidP="00496C95">
            <w:pPr>
              <w:suppressAutoHyphens w:val="0"/>
              <w:spacing w:before="100" w:beforeAutospacing="1" w:after="100" w:afterAutospacing="1"/>
              <w:outlineLvl w:val="0"/>
              <w:rPr>
                <w:bCs/>
                <w:kern w:val="36"/>
                <w:sz w:val="26"/>
                <w:szCs w:val="26"/>
              </w:rPr>
            </w:pPr>
            <w:r w:rsidRPr="00007761">
              <w:rPr>
                <w:bCs/>
                <w:kern w:val="36"/>
                <w:sz w:val="26"/>
                <w:szCs w:val="26"/>
              </w:rPr>
              <w:t xml:space="preserve">Задачи на вывод формул органических соединений по </w:t>
            </w:r>
            <w:r w:rsidRPr="00007761">
              <w:rPr>
                <w:bCs/>
                <w:kern w:val="36"/>
                <w:sz w:val="26"/>
                <w:szCs w:val="26"/>
              </w:rPr>
              <w:lastRenderedPageBreak/>
              <w:t>массовым долям элементов и</w:t>
            </w:r>
            <w:r>
              <w:rPr>
                <w:bCs/>
                <w:kern w:val="36"/>
                <w:sz w:val="26"/>
                <w:szCs w:val="26"/>
              </w:rPr>
              <w:t xml:space="preserve"> по данным о продуктах сгорания</w:t>
            </w:r>
          </w:p>
        </w:tc>
        <w:tc>
          <w:tcPr>
            <w:tcW w:w="1560" w:type="dxa"/>
          </w:tcPr>
          <w:p w14:paraId="6037E9F6"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lastRenderedPageBreak/>
              <w:t>1</w:t>
            </w:r>
          </w:p>
        </w:tc>
        <w:tc>
          <w:tcPr>
            <w:tcW w:w="1417" w:type="dxa"/>
          </w:tcPr>
          <w:p w14:paraId="5C175DDA" w14:textId="77777777" w:rsidR="00496C95" w:rsidRPr="00C22EE3" w:rsidRDefault="00496C95" w:rsidP="00496C95">
            <w:pPr>
              <w:suppressAutoHyphens w:val="0"/>
              <w:spacing w:before="100" w:beforeAutospacing="1" w:after="100" w:afterAutospacing="1"/>
              <w:outlineLvl w:val="0"/>
              <w:rPr>
                <w:bCs/>
                <w:kern w:val="36"/>
                <w:sz w:val="26"/>
                <w:szCs w:val="26"/>
              </w:rPr>
            </w:pPr>
          </w:p>
        </w:tc>
        <w:tc>
          <w:tcPr>
            <w:tcW w:w="1985" w:type="dxa"/>
          </w:tcPr>
          <w:p w14:paraId="07786C16" w14:textId="77777777" w:rsidR="00496C95" w:rsidRPr="00C22EE3" w:rsidRDefault="00496C95" w:rsidP="00496C95">
            <w:pPr>
              <w:suppressAutoHyphens w:val="0"/>
              <w:spacing w:before="100" w:beforeAutospacing="1" w:after="100" w:afterAutospacing="1"/>
              <w:outlineLvl w:val="0"/>
              <w:rPr>
                <w:bCs/>
                <w:kern w:val="36"/>
                <w:sz w:val="26"/>
                <w:szCs w:val="26"/>
              </w:rPr>
            </w:pPr>
            <w:r>
              <w:rPr>
                <w:bCs/>
                <w:kern w:val="36"/>
                <w:sz w:val="26"/>
                <w:szCs w:val="26"/>
              </w:rPr>
              <w:t>лекция</w:t>
            </w:r>
          </w:p>
        </w:tc>
      </w:tr>
      <w:tr w:rsidR="00627ED3" w:rsidRPr="00C22EE3" w14:paraId="04306505" w14:textId="77777777" w:rsidTr="00627ED3">
        <w:tc>
          <w:tcPr>
            <w:tcW w:w="704" w:type="dxa"/>
          </w:tcPr>
          <w:p w14:paraId="26E95519"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22</w:t>
            </w:r>
          </w:p>
        </w:tc>
        <w:tc>
          <w:tcPr>
            <w:tcW w:w="1276" w:type="dxa"/>
          </w:tcPr>
          <w:p w14:paraId="60726B15"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февраль</w:t>
            </w:r>
          </w:p>
        </w:tc>
        <w:tc>
          <w:tcPr>
            <w:tcW w:w="8221" w:type="dxa"/>
          </w:tcPr>
          <w:p w14:paraId="2082FE04" w14:textId="77777777" w:rsidR="00496C95" w:rsidRPr="00C22EE3" w:rsidRDefault="00496C95" w:rsidP="00496C95">
            <w:pPr>
              <w:suppressAutoHyphens w:val="0"/>
              <w:spacing w:before="100" w:beforeAutospacing="1" w:after="100" w:afterAutospacing="1"/>
              <w:outlineLvl w:val="0"/>
              <w:rPr>
                <w:bCs/>
                <w:kern w:val="36"/>
                <w:sz w:val="26"/>
                <w:szCs w:val="26"/>
              </w:rPr>
            </w:pPr>
            <w:r>
              <w:rPr>
                <w:bCs/>
                <w:kern w:val="36"/>
                <w:sz w:val="26"/>
                <w:szCs w:val="26"/>
              </w:rPr>
              <w:t>Задачи по теме «Металлы»</w:t>
            </w:r>
          </w:p>
        </w:tc>
        <w:tc>
          <w:tcPr>
            <w:tcW w:w="1560" w:type="dxa"/>
          </w:tcPr>
          <w:p w14:paraId="5C579CD1"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2827F510" w14:textId="77777777" w:rsidR="00496C95" w:rsidRPr="00C22EE3" w:rsidRDefault="00496C95" w:rsidP="00496C95">
            <w:pPr>
              <w:suppressAutoHyphens w:val="0"/>
              <w:spacing w:before="100" w:beforeAutospacing="1" w:after="100" w:afterAutospacing="1"/>
              <w:outlineLvl w:val="0"/>
              <w:rPr>
                <w:bCs/>
                <w:kern w:val="36"/>
                <w:sz w:val="26"/>
                <w:szCs w:val="26"/>
              </w:rPr>
            </w:pPr>
          </w:p>
        </w:tc>
        <w:tc>
          <w:tcPr>
            <w:tcW w:w="1985" w:type="dxa"/>
          </w:tcPr>
          <w:p w14:paraId="1FF13950" w14:textId="77777777" w:rsidR="00496C95" w:rsidRPr="00C22EE3" w:rsidRDefault="00496C95" w:rsidP="00496C95">
            <w:pPr>
              <w:suppressAutoHyphens w:val="0"/>
              <w:spacing w:before="100" w:beforeAutospacing="1" w:after="100" w:afterAutospacing="1"/>
              <w:outlineLvl w:val="0"/>
              <w:rPr>
                <w:bCs/>
                <w:kern w:val="36"/>
                <w:sz w:val="26"/>
                <w:szCs w:val="26"/>
              </w:rPr>
            </w:pPr>
            <w:r>
              <w:rPr>
                <w:bCs/>
                <w:kern w:val="36"/>
                <w:sz w:val="26"/>
                <w:szCs w:val="26"/>
              </w:rPr>
              <w:t>лекция</w:t>
            </w:r>
          </w:p>
        </w:tc>
      </w:tr>
      <w:tr w:rsidR="00627ED3" w:rsidRPr="00C22EE3" w14:paraId="72D05D43" w14:textId="77777777" w:rsidTr="00627ED3">
        <w:tc>
          <w:tcPr>
            <w:tcW w:w="704" w:type="dxa"/>
          </w:tcPr>
          <w:p w14:paraId="4FA011B6"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23</w:t>
            </w:r>
          </w:p>
        </w:tc>
        <w:tc>
          <w:tcPr>
            <w:tcW w:w="1276" w:type="dxa"/>
          </w:tcPr>
          <w:p w14:paraId="4AD442FE"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февраль</w:t>
            </w:r>
          </w:p>
        </w:tc>
        <w:tc>
          <w:tcPr>
            <w:tcW w:w="8221" w:type="dxa"/>
          </w:tcPr>
          <w:p w14:paraId="4C1AD5E0" w14:textId="77777777" w:rsidR="00496C95" w:rsidRPr="00C22EE3" w:rsidRDefault="00496C95" w:rsidP="00496C95">
            <w:pPr>
              <w:suppressAutoHyphens w:val="0"/>
              <w:spacing w:before="100" w:beforeAutospacing="1" w:after="100" w:afterAutospacing="1"/>
              <w:outlineLvl w:val="0"/>
              <w:rPr>
                <w:bCs/>
                <w:kern w:val="36"/>
                <w:sz w:val="26"/>
                <w:szCs w:val="26"/>
              </w:rPr>
            </w:pPr>
            <w:r w:rsidRPr="00007761">
              <w:rPr>
                <w:bCs/>
                <w:kern w:val="36"/>
                <w:sz w:val="26"/>
                <w:szCs w:val="26"/>
              </w:rPr>
              <w:t>Качественные и расчетные задачи по теме «Электролиз растворов и расплавов электролитов».</w:t>
            </w:r>
          </w:p>
        </w:tc>
        <w:tc>
          <w:tcPr>
            <w:tcW w:w="1560" w:type="dxa"/>
          </w:tcPr>
          <w:p w14:paraId="3C8BD6C8"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5BBB796A" w14:textId="77777777" w:rsidR="00496C95" w:rsidRPr="00C22EE3" w:rsidRDefault="00496C95" w:rsidP="00496C95">
            <w:pPr>
              <w:suppressAutoHyphens w:val="0"/>
              <w:spacing w:before="100" w:beforeAutospacing="1" w:after="100" w:afterAutospacing="1"/>
              <w:outlineLvl w:val="0"/>
              <w:rPr>
                <w:bCs/>
                <w:kern w:val="36"/>
                <w:sz w:val="26"/>
                <w:szCs w:val="26"/>
              </w:rPr>
            </w:pPr>
          </w:p>
        </w:tc>
        <w:tc>
          <w:tcPr>
            <w:tcW w:w="1985" w:type="dxa"/>
          </w:tcPr>
          <w:p w14:paraId="422DD1A4" w14:textId="77777777" w:rsidR="00496C95" w:rsidRPr="00C22EE3" w:rsidRDefault="00496C95" w:rsidP="00496C95">
            <w:pPr>
              <w:suppressAutoHyphens w:val="0"/>
              <w:spacing w:before="100" w:beforeAutospacing="1" w:after="100" w:afterAutospacing="1"/>
              <w:outlineLvl w:val="0"/>
              <w:rPr>
                <w:bCs/>
                <w:kern w:val="36"/>
                <w:sz w:val="26"/>
                <w:szCs w:val="26"/>
              </w:rPr>
            </w:pPr>
            <w:r>
              <w:rPr>
                <w:bCs/>
                <w:kern w:val="36"/>
                <w:sz w:val="26"/>
                <w:szCs w:val="26"/>
              </w:rPr>
              <w:t xml:space="preserve">Лекция </w:t>
            </w:r>
          </w:p>
        </w:tc>
      </w:tr>
      <w:tr w:rsidR="00627ED3" w:rsidRPr="00C22EE3" w14:paraId="0DC24844" w14:textId="77777777" w:rsidTr="00627ED3">
        <w:tc>
          <w:tcPr>
            <w:tcW w:w="704" w:type="dxa"/>
          </w:tcPr>
          <w:p w14:paraId="3E96C7A1"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24</w:t>
            </w:r>
          </w:p>
        </w:tc>
        <w:tc>
          <w:tcPr>
            <w:tcW w:w="1276" w:type="dxa"/>
          </w:tcPr>
          <w:p w14:paraId="397541BB"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март</w:t>
            </w:r>
          </w:p>
        </w:tc>
        <w:tc>
          <w:tcPr>
            <w:tcW w:w="8221" w:type="dxa"/>
          </w:tcPr>
          <w:p w14:paraId="62677F65" w14:textId="77777777" w:rsidR="00496C95" w:rsidRPr="00007761" w:rsidRDefault="00496C95" w:rsidP="00496C95">
            <w:pPr>
              <w:suppressAutoHyphens w:val="0"/>
              <w:rPr>
                <w:rFonts w:eastAsiaTheme="minorHAnsi"/>
                <w:lang w:eastAsia="en-US"/>
              </w:rPr>
            </w:pPr>
            <w:r w:rsidRPr="00007761">
              <w:rPr>
                <w:rFonts w:eastAsiaTheme="minorHAnsi"/>
                <w:lang w:eastAsia="en-US"/>
              </w:rPr>
              <w:t>Задачи с использованием ряда стандартных эл</w:t>
            </w:r>
            <w:r>
              <w:rPr>
                <w:rFonts w:eastAsiaTheme="minorHAnsi"/>
                <w:lang w:eastAsia="en-US"/>
              </w:rPr>
              <w:t>ектродных потенциалов металлов.</w:t>
            </w:r>
          </w:p>
        </w:tc>
        <w:tc>
          <w:tcPr>
            <w:tcW w:w="1560" w:type="dxa"/>
          </w:tcPr>
          <w:p w14:paraId="378F2513"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098E2C83" w14:textId="77777777" w:rsidR="00496C95" w:rsidRPr="00C22EE3" w:rsidRDefault="00496C95" w:rsidP="00496C95">
            <w:pPr>
              <w:suppressAutoHyphens w:val="0"/>
              <w:spacing w:before="100" w:beforeAutospacing="1" w:after="100" w:afterAutospacing="1"/>
              <w:outlineLvl w:val="0"/>
              <w:rPr>
                <w:bCs/>
                <w:kern w:val="36"/>
                <w:sz w:val="26"/>
                <w:szCs w:val="26"/>
              </w:rPr>
            </w:pPr>
          </w:p>
        </w:tc>
        <w:tc>
          <w:tcPr>
            <w:tcW w:w="1985" w:type="dxa"/>
          </w:tcPr>
          <w:p w14:paraId="2E4E5291" w14:textId="77777777" w:rsidR="00496C95" w:rsidRPr="00C22EE3" w:rsidRDefault="00496C95" w:rsidP="00496C95">
            <w:pPr>
              <w:suppressAutoHyphens w:val="0"/>
              <w:spacing w:before="100" w:beforeAutospacing="1" w:after="100" w:afterAutospacing="1"/>
              <w:outlineLvl w:val="0"/>
              <w:rPr>
                <w:bCs/>
                <w:kern w:val="36"/>
                <w:sz w:val="26"/>
                <w:szCs w:val="26"/>
              </w:rPr>
            </w:pPr>
            <w:r>
              <w:rPr>
                <w:bCs/>
                <w:kern w:val="36"/>
                <w:sz w:val="26"/>
                <w:szCs w:val="26"/>
              </w:rPr>
              <w:t>лекция</w:t>
            </w:r>
          </w:p>
        </w:tc>
      </w:tr>
      <w:tr w:rsidR="00627ED3" w:rsidRPr="00C22EE3" w14:paraId="46DD0C12" w14:textId="77777777" w:rsidTr="00627ED3">
        <w:tc>
          <w:tcPr>
            <w:tcW w:w="704" w:type="dxa"/>
          </w:tcPr>
          <w:p w14:paraId="715B0608"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25</w:t>
            </w:r>
          </w:p>
        </w:tc>
        <w:tc>
          <w:tcPr>
            <w:tcW w:w="1276" w:type="dxa"/>
          </w:tcPr>
          <w:p w14:paraId="4C035CFD"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март</w:t>
            </w:r>
          </w:p>
        </w:tc>
        <w:tc>
          <w:tcPr>
            <w:tcW w:w="8221" w:type="dxa"/>
          </w:tcPr>
          <w:p w14:paraId="381327F5" w14:textId="77777777" w:rsidR="00496C95" w:rsidRPr="00C22EE3" w:rsidRDefault="00496C95" w:rsidP="00496C95">
            <w:pPr>
              <w:suppressAutoHyphens w:val="0"/>
              <w:rPr>
                <w:rFonts w:eastAsiaTheme="minorHAnsi"/>
                <w:sz w:val="28"/>
                <w:szCs w:val="28"/>
                <w:lang w:eastAsia="en-US"/>
              </w:rPr>
            </w:pPr>
            <w:r w:rsidRPr="00007761">
              <w:rPr>
                <w:rFonts w:eastAsiaTheme="minorHAnsi"/>
                <w:lang w:eastAsia="en-US"/>
              </w:rPr>
              <w:t>Составление уравнений окислительно-восстановительных реакций с использованием метода электронно-ионного баланса и расчеты по ним.</w:t>
            </w:r>
          </w:p>
        </w:tc>
        <w:tc>
          <w:tcPr>
            <w:tcW w:w="1560" w:type="dxa"/>
          </w:tcPr>
          <w:p w14:paraId="51F0B7DF"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1ACAC5FF" w14:textId="77777777" w:rsidR="00496C95" w:rsidRPr="00C22EE3" w:rsidRDefault="00496C95" w:rsidP="00496C95">
            <w:pPr>
              <w:suppressAutoHyphens w:val="0"/>
              <w:spacing w:before="100" w:beforeAutospacing="1" w:after="100" w:afterAutospacing="1"/>
              <w:outlineLvl w:val="0"/>
              <w:rPr>
                <w:bCs/>
                <w:kern w:val="36"/>
                <w:sz w:val="26"/>
                <w:szCs w:val="26"/>
              </w:rPr>
            </w:pPr>
          </w:p>
        </w:tc>
        <w:tc>
          <w:tcPr>
            <w:tcW w:w="1985" w:type="dxa"/>
          </w:tcPr>
          <w:p w14:paraId="701A9543" w14:textId="77777777" w:rsidR="00496C95" w:rsidRPr="00C22EE3" w:rsidRDefault="00496C95" w:rsidP="00496C95">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627ED3" w:rsidRPr="00C22EE3" w14:paraId="4861B142" w14:textId="77777777" w:rsidTr="00627ED3">
        <w:tc>
          <w:tcPr>
            <w:tcW w:w="704" w:type="dxa"/>
          </w:tcPr>
          <w:p w14:paraId="2924FB90"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26</w:t>
            </w:r>
          </w:p>
        </w:tc>
        <w:tc>
          <w:tcPr>
            <w:tcW w:w="1276" w:type="dxa"/>
          </w:tcPr>
          <w:p w14:paraId="0AD381CE"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март</w:t>
            </w:r>
          </w:p>
        </w:tc>
        <w:tc>
          <w:tcPr>
            <w:tcW w:w="8221" w:type="dxa"/>
          </w:tcPr>
          <w:p w14:paraId="6F27820B" w14:textId="77777777" w:rsidR="00496C95" w:rsidRPr="00496C95" w:rsidRDefault="00496C95" w:rsidP="00496C95">
            <w:pPr>
              <w:suppressAutoHyphens w:val="0"/>
              <w:spacing w:before="100" w:beforeAutospacing="1" w:after="100" w:afterAutospacing="1"/>
              <w:outlineLvl w:val="0"/>
              <w:rPr>
                <w:bCs/>
                <w:kern w:val="36"/>
              </w:rPr>
            </w:pPr>
            <w:r w:rsidRPr="00496C95">
              <w:rPr>
                <w:bCs/>
                <w:kern w:val="36"/>
              </w:rPr>
              <w:t>Задачи на химические превращения с участием смесей неорганических веществ.</w:t>
            </w:r>
          </w:p>
        </w:tc>
        <w:tc>
          <w:tcPr>
            <w:tcW w:w="1560" w:type="dxa"/>
          </w:tcPr>
          <w:p w14:paraId="59B4C167"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066C6B5B" w14:textId="77777777" w:rsidR="00496C95" w:rsidRPr="00C22EE3" w:rsidRDefault="00496C95" w:rsidP="00496C95">
            <w:pPr>
              <w:suppressAutoHyphens w:val="0"/>
              <w:spacing w:before="100" w:beforeAutospacing="1" w:after="100" w:afterAutospacing="1"/>
              <w:outlineLvl w:val="0"/>
              <w:rPr>
                <w:bCs/>
                <w:kern w:val="36"/>
                <w:sz w:val="26"/>
                <w:szCs w:val="26"/>
              </w:rPr>
            </w:pPr>
          </w:p>
        </w:tc>
        <w:tc>
          <w:tcPr>
            <w:tcW w:w="1985" w:type="dxa"/>
          </w:tcPr>
          <w:p w14:paraId="085F3ADC" w14:textId="77777777" w:rsidR="00496C95" w:rsidRPr="00C22EE3" w:rsidRDefault="00496C95" w:rsidP="00496C95">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627ED3" w:rsidRPr="00C22EE3" w14:paraId="7C7BC34D" w14:textId="77777777" w:rsidTr="00627ED3">
        <w:tc>
          <w:tcPr>
            <w:tcW w:w="704" w:type="dxa"/>
          </w:tcPr>
          <w:p w14:paraId="66DA18AD"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27</w:t>
            </w:r>
          </w:p>
        </w:tc>
        <w:tc>
          <w:tcPr>
            <w:tcW w:w="1276" w:type="dxa"/>
          </w:tcPr>
          <w:p w14:paraId="57F18DAC"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март</w:t>
            </w:r>
          </w:p>
        </w:tc>
        <w:tc>
          <w:tcPr>
            <w:tcW w:w="8221" w:type="dxa"/>
          </w:tcPr>
          <w:p w14:paraId="68D4DDBE" w14:textId="77777777" w:rsidR="00496C95" w:rsidRPr="00496C95" w:rsidRDefault="00496C95" w:rsidP="00496C95">
            <w:pPr>
              <w:suppressAutoHyphens w:val="0"/>
              <w:spacing w:before="100" w:beforeAutospacing="1" w:after="100" w:afterAutospacing="1"/>
              <w:outlineLvl w:val="0"/>
              <w:rPr>
                <w:bCs/>
                <w:kern w:val="36"/>
              </w:rPr>
            </w:pPr>
            <w:r w:rsidRPr="00496C95">
              <w:rPr>
                <w:bCs/>
                <w:kern w:val="36"/>
              </w:rPr>
              <w:t>Качественные и количественные задачи на превращения неорганических и органических веществ.</w:t>
            </w:r>
          </w:p>
        </w:tc>
        <w:tc>
          <w:tcPr>
            <w:tcW w:w="1560" w:type="dxa"/>
          </w:tcPr>
          <w:p w14:paraId="494BAF32"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778CDD96" w14:textId="77777777" w:rsidR="00496C95" w:rsidRPr="00C22EE3" w:rsidRDefault="00496C95" w:rsidP="00496C95">
            <w:pPr>
              <w:suppressAutoHyphens w:val="0"/>
              <w:spacing w:before="100" w:beforeAutospacing="1" w:after="100" w:afterAutospacing="1"/>
              <w:outlineLvl w:val="0"/>
              <w:rPr>
                <w:bCs/>
                <w:kern w:val="36"/>
                <w:sz w:val="26"/>
                <w:szCs w:val="26"/>
              </w:rPr>
            </w:pPr>
          </w:p>
        </w:tc>
        <w:tc>
          <w:tcPr>
            <w:tcW w:w="1985" w:type="dxa"/>
          </w:tcPr>
          <w:p w14:paraId="721DCE2F" w14:textId="77777777" w:rsidR="00496C95" w:rsidRPr="00C22EE3" w:rsidRDefault="00496C95" w:rsidP="00496C95">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627ED3" w:rsidRPr="00C22EE3" w14:paraId="481B630D" w14:textId="77777777" w:rsidTr="00627ED3">
        <w:tc>
          <w:tcPr>
            <w:tcW w:w="704" w:type="dxa"/>
          </w:tcPr>
          <w:p w14:paraId="33006645"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28</w:t>
            </w:r>
          </w:p>
        </w:tc>
        <w:tc>
          <w:tcPr>
            <w:tcW w:w="1276" w:type="dxa"/>
          </w:tcPr>
          <w:p w14:paraId="3160444D"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апрель</w:t>
            </w:r>
          </w:p>
        </w:tc>
        <w:tc>
          <w:tcPr>
            <w:tcW w:w="8221" w:type="dxa"/>
          </w:tcPr>
          <w:p w14:paraId="552912A4" w14:textId="77777777" w:rsidR="00496C95" w:rsidRPr="00496C95" w:rsidRDefault="00496C95" w:rsidP="00496C95">
            <w:pPr>
              <w:suppressAutoHyphens w:val="0"/>
              <w:spacing w:before="100" w:beforeAutospacing="1" w:after="100" w:afterAutospacing="1"/>
              <w:outlineLvl w:val="0"/>
              <w:rPr>
                <w:bCs/>
                <w:kern w:val="36"/>
              </w:rPr>
            </w:pPr>
            <w:r w:rsidRPr="00496C95">
              <w:rPr>
                <w:bCs/>
                <w:kern w:val="36"/>
              </w:rPr>
              <w:t>Решение авторских задач</w:t>
            </w:r>
          </w:p>
        </w:tc>
        <w:tc>
          <w:tcPr>
            <w:tcW w:w="1560" w:type="dxa"/>
          </w:tcPr>
          <w:p w14:paraId="23BD0129"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24E244BC" w14:textId="77777777" w:rsidR="00496C95" w:rsidRPr="00C22EE3" w:rsidRDefault="00496C95" w:rsidP="00496C95">
            <w:pPr>
              <w:suppressAutoHyphens w:val="0"/>
              <w:spacing w:before="100" w:beforeAutospacing="1" w:after="100" w:afterAutospacing="1"/>
              <w:outlineLvl w:val="0"/>
              <w:rPr>
                <w:bCs/>
                <w:kern w:val="36"/>
                <w:sz w:val="26"/>
                <w:szCs w:val="26"/>
              </w:rPr>
            </w:pPr>
          </w:p>
        </w:tc>
        <w:tc>
          <w:tcPr>
            <w:tcW w:w="1985" w:type="dxa"/>
          </w:tcPr>
          <w:p w14:paraId="177394AD" w14:textId="77777777" w:rsidR="00496C95" w:rsidRPr="00C22EE3" w:rsidRDefault="00496C95" w:rsidP="00496C95">
            <w:pPr>
              <w:suppressAutoHyphens w:val="0"/>
              <w:spacing w:before="100" w:beforeAutospacing="1" w:after="100" w:afterAutospacing="1"/>
              <w:outlineLvl w:val="0"/>
              <w:rPr>
                <w:bCs/>
                <w:kern w:val="36"/>
                <w:sz w:val="26"/>
                <w:szCs w:val="26"/>
              </w:rPr>
            </w:pPr>
            <w:r>
              <w:rPr>
                <w:bCs/>
                <w:kern w:val="36"/>
                <w:sz w:val="26"/>
                <w:szCs w:val="26"/>
              </w:rPr>
              <w:t>практикум</w:t>
            </w:r>
          </w:p>
        </w:tc>
      </w:tr>
      <w:tr w:rsidR="00627ED3" w:rsidRPr="00C22EE3" w14:paraId="3253C5AC" w14:textId="77777777" w:rsidTr="00627ED3">
        <w:tc>
          <w:tcPr>
            <w:tcW w:w="704" w:type="dxa"/>
          </w:tcPr>
          <w:p w14:paraId="5DB3B805"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29</w:t>
            </w:r>
          </w:p>
        </w:tc>
        <w:tc>
          <w:tcPr>
            <w:tcW w:w="1276" w:type="dxa"/>
          </w:tcPr>
          <w:p w14:paraId="52A790E6"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апрель</w:t>
            </w:r>
          </w:p>
        </w:tc>
        <w:tc>
          <w:tcPr>
            <w:tcW w:w="8221" w:type="dxa"/>
          </w:tcPr>
          <w:p w14:paraId="016EB5C7" w14:textId="77777777" w:rsidR="00496C95" w:rsidRPr="00496C95" w:rsidRDefault="00496C95" w:rsidP="00496C95">
            <w:pPr>
              <w:suppressAutoHyphens w:val="0"/>
              <w:spacing w:before="100" w:beforeAutospacing="1" w:after="100" w:afterAutospacing="1"/>
              <w:outlineLvl w:val="0"/>
              <w:rPr>
                <w:bCs/>
                <w:kern w:val="36"/>
              </w:rPr>
            </w:pPr>
            <w:r w:rsidRPr="00496C95">
              <w:rPr>
                <w:bCs/>
                <w:kern w:val="36"/>
              </w:rPr>
              <w:t>Повторение основных вопросов по курсу 9класса</w:t>
            </w:r>
          </w:p>
        </w:tc>
        <w:tc>
          <w:tcPr>
            <w:tcW w:w="1560" w:type="dxa"/>
          </w:tcPr>
          <w:p w14:paraId="0F404E31"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31045870" w14:textId="77777777" w:rsidR="00496C95" w:rsidRPr="00C22EE3" w:rsidRDefault="00496C95" w:rsidP="00496C95">
            <w:pPr>
              <w:suppressAutoHyphens w:val="0"/>
              <w:spacing w:before="100" w:beforeAutospacing="1" w:after="100" w:afterAutospacing="1"/>
              <w:outlineLvl w:val="0"/>
              <w:rPr>
                <w:bCs/>
                <w:kern w:val="36"/>
                <w:sz w:val="26"/>
                <w:szCs w:val="26"/>
              </w:rPr>
            </w:pPr>
          </w:p>
        </w:tc>
        <w:tc>
          <w:tcPr>
            <w:tcW w:w="1985" w:type="dxa"/>
          </w:tcPr>
          <w:p w14:paraId="0EC18D3B" w14:textId="77777777" w:rsidR="00496C95" w:rsidRPr="00C22EE3" w:rsidRDefault="00496C95" w:rsidP="00496C95">
            <w:pPr>
              <w:suppressAutoHyphens w:val="0"/>
              <w:spacing w:before="100" w:beforeAutospacing="1" w:after="100" w:afterAutospacing="1"/>
              <w:outlineLvl w:val="0"/>
              <w:rPr>
                <w:bCs/>
                <w:kern w:val="36"/>
                <w:sz w:val="26"/>
                <w:szCs w:val="26"/>
              </w:rPr>
            </w:pPr>
            <w:r>
              <w:rPr>
                <w:bCs/>
                <w:kern w:val="36"/>
                <w:sz w:val="26"/>
                <w:szCs w:val="26"/>
              </w:rPr>
              <w:t>лекция</w:t>
            </w:r>
          </w:p>
        </w:tc>
      </w:tr>
      <w:tr w:rsidR="00627ED3" w:rsidRPr="00C22EE3" w14:paraId="4104F1E6" w14:textId="77777777" w:rsidTr="00627ED3">
        <w:tc>
          <w:tcPr>
            <w:tcW w:w="704" w:type="dxa"/>
          </w:tcPr>
          <w:p w14:paraId="52D32047"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30</w:t>
            </w:r>
          </w:p>
        </w:tc>
        <w:tc>
          <w:tcPr>
            <w:tcW w:w="1276" w:type="dxa"/>
          </w:tcPr>
          <w:p w14:paraId="088A1C40"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апрель</w:t>
            </w:r>
          </w:p>
        </w:tc>
        <w:tc>
          <w:tcPr>
            <w:tcW w:w="8221" w:type="dxa"/>
          </w:tcPr>
          <w:p w14:paraId="356A73F4" w14:textId="77777777" w:rsidR="00496C95" w:rsidRPr="00496C95" w:rsidRDefault="00496C95" w:rsidP="00496C95">
            <w:pPr>
              <w:suppressAutoHyphens w:val="0"/>
              <w:spacing w:before="100" w:beforeAutospacing="1" w:after="100" w:afterAutospacing="1"/>
              <w:outlineLvl w:val="0"/>
              <w:rPr>
                <w:bCs/>
                <w:kern w:val="36"/>
              </w:rPr>
            </w:pPr>
            <w:r w:rsidRPr="00496C95">
              <w:rPr>
                <w:bCs/>
                <w:kern w:val="36"/>
              </w:rPr>
              <w:t>Повторение основных вопросов по курсу 9класса</w:t>
            </w:r>
          </w:p>
        </w:tc>
        <w:tc>
          <w:tcPr>
            <w:tcW w:w="1560" w:type="dxa"/>
          </w:tcPr>
          <w:p w14:paraId="4FEF3407"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26ABC8F6" w14:textId="77777777" w:rsidR="00496C95" w:rsidRPr="00C22EE3" w:rsidRDefault="00496C95" w:rsidP="00496C95">
            <w:pPr>
              <w:suppressAutoHyphens w:val="0"/>
              <w:spacing w:before="100" w:beforeAutospacing="1" w:after="100" w:afterAutospacing="1"/>
              <w:outlineLvl w:val="0"/>
              <w:rPr>
                <w:bCs/>
                <w:kern w:val="36"/>
                <w:sz w:val="26"/>
                <w:szCs w:val="26"/>
              </w:rPr>
            </w:pPr>
          </w:p>
        </w:tc>
        <w:tc>
          <w:tcPr>
            <w:tcW w:w="1985" w:type="dxa"/>
          </w:tcPr>
          <w:p w14:paraId="274945BC" w14:textId="77777777" w:rsidR="00496C95" w:rsidRPr="00C22EE3" w:rsidRDefault="00496C95" w:rsidP="00496C95">
            <w:pPr>
              <w:suppressAutoHyphens w:val="0"/>
              <w:spacing w:before="100" w:beforeAutospacing="1" w:after="100" w:afterAutospacing="1"/>
              <w:outlineLvl w:val="0"/>
              <w:rPr>
                <w:bCs/>
                <w:kern w:val="36"/>
                <w:sz w:val="26"/>
                <w:szCs w:val="26"/>
              </w:rPr>
            </w:pPr>
            <w:r>
              <w:rPr>
                <w:bCs/>
                <w:kern w:val="36"/>
                <w:sz w:val="26"/>
                <w:szCs w:val="26"/>
              </w:rPr>
              <w:t>лекция</w:t>
            </w:r>
          </w:p>
        </w:tc>
      </w:tr>
      <w:tr w:rsidR="00627ED3" w:rsidRPr="00C22EE3" w14:paraId="695F9480" w14:textId="77777777" w:rsidTr="00627ED3">
        <w:tc>
          <w:tcPr>
            <w:tcW w:w="704" w:type="dxa"/>
          </w:tcPr>
          <w:p w14:paraId="75C0CBA9"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31</w:t>
            </w:r>
          </w:p>
        </w:tc>
        <w:tc>
          <w:tcPr>
            <w:tcW w:w="1276" w:type="dxa"/>
          </w:tcPr>
          <w:p w14:paraId="0051FAB3"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апрель</w:t>
            </w:r>
          </w:p>
        </w:tc>
        <w:tc>
          <w:tcPr>
            <w:tcW w:w="8221" w:type="dxa"/>
          </w:tcPr>
          <w:p w14:paraId="640B5282" w14:textId="77777777" w:rsidR="00496C95" w:rsidRPr="00496C95" w:rsidRDefault="00496C95" w:rsidP="00496C95">
            <w:pPr>
              <w:suppressAutoHyphens w:val="0"/>
              <w:spacing w:before="100" w:beforeAutospacing="1" w:after="100" w:afterAutospacing="1"/>
              <w:outlineLvl w:val="0"/>
              <w:rPr>
                <w:bCs/>
                <w:kern w:val="36"/>
              </w:rPr>
            </w:pPr>
            <w:proofErr w:type="gramStart"/>
            <w:r w:rsidRPr="00496C95">
              <w:rPr>
                <w:bCs/>
                <w:kern w:val="36"/>
              </w:rPr>
              <w:t>Задания  ГИА</w:t>
            </w:r>
            <w:proofErr w:type="gramEnd"/>
            <w:r w:rsidRPr="00496C95">
              <w:rPr>
                <w:bCs/>
                <w:kern w:val="36"/>
              </w:rPr>
              <w:t xml:space="preserve"> по химии  для выпускников основной школы Российской Федерации прошлых лет</w:t>
            </w:r>
          </w:p>
        </w:tc>
        <w:tc>
          <w:tcPr>
            <w:tcW w:w="1560" w:type="dxa"/>
          </w:tcPr>
          <w:p w14:paraId="216928E3"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5A523E4A" w14:textId="77777777" w:rsidR="00496C95" w:rsidRPr="00C22EE3" w:rsidRDefault="00496C95" w:rsidP="00496C95">
            <w:pPr>
              <w:suppressAutoHyphens w:val="0"/>
              <w:spacing w:before="100" w:beforeAutospacing="1" w:after="100" w:afterAutospacing="1"/>
              <w:outlineLvl w:val="0"/>
              <w:rPr>
                <w:bCs/>
                <w:kern w:val="36"/>
                <w:sz w:val="26"/>
                <w:szCs w:val="26"/>
              </w:rPr>
            </w:pPr>
          </w:p>
        </w:tc>
        <w:tc>
          <w:tcPr>
            <w:tcW w:w="1985" w:type="dxa"/>
          </w:tcPr>
          <w:p w14:paraId="202C9512"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практикум</w:t>
            </w:r>
          </w:p>
        </w:tc>
      </w:tr>
      <w:tr w:rsidR="00627ED3" w:rsidRPr="00C22EE3" w14:paraId="667629E5" w14:textId="77777777" w:rsidTr="00627ED3">
        <w:tc>
          <w:tcPr>
            <w:tcW w:w="704" w:type="dxa"/>
          </w:tcPr>
          <w:p w14:paraId="12D0DED9"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32</w:t>
            </w:r>
          </w:p>
        </w:tc>
        <w:tc>
          <w:tcPr>
            <w:tcW w:w="1276" w:type="dxa"/>
          </w:tcPr>
          <w:p w14:paraId="7201F755"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май</w:t>
            </w:r>
          </w:p>
        </w:tc>
        <w:tc>
          <w:tcPr>
            <w:tcW w:w="8221" w:type="dxa"/>
          </w:tcPr>
          <w:p w14:paraId="507A632D" w14:textId="77777777" w:rsidR="00496C95" w:rsidRPr="00496C95" w:rsidRDefault="00496C95" w:rsidP="00496C95">
            <w:pPr>
              <w:suppressAutoHyphens w:val="0"/>
              <w:spacing w:before="100" w:beforeAutospacing="1" w:after="100" w:afterAutospacing="1"/>
              <w:outlineLvl w:val="0"/>
              <w:rPr>
                <w:bCs/>
                <w:kern w:val="36"/>
              </w:rPr>
            </w:pPr>
            <w:proofErr w:type="gramStart"/>
            <w:r w:rsidRPr="00496C95">
              <w:rPr>
                <w:bCs/>
                <w:kern w:val="36"/>
              </w:rPr>
              <w:t>Задания  ГИА</w:t>
            </w:r>
            <w:proofErr w:type="gramEnd"/>
            <w:r w:rsidRPr="00496C95">
              <w:rPr>
                <w:bCs/>
                <w:kern w:val="36"/>
              </w:rPr>
              <w:t xml:space="preserve"> по химии  для выпускников основной школы Российской Федерации прошлых лет</w:t>
            </w:r>
          </w:p>
        </w:tc>
        <w:tc>
          <w:tcPr>
            <w:tcW w:w="1560" w:type="dxa"/>
          </w:tcPr>
          <w:p w14:paraId="023B9363"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4291EEDE" w14:textId="77777777" w:rsidR="00496C95" w:rsidRPr="00C22EE3" w:rsidRDefault="00496C95" w:rsidP="00496C95">
            <w:pPr>
              <w:suppressAutoHyphens w:val="0"/>
              <w:spacing w:before="100" w:beforeAutospacing="1" w:after="100" w:afterAutospacing="1"/>
              <w:outlineLvl w:val="0"/>
              <w:rPr>
                <w:bCs/>
                <w:kern w:val="36"/>
                <w:sz w:val="26"/>
                <w:szCs w:val="26"/>
              </w:rPr>
            </w:pPr>
          </w:p>
        </w:tc>
        <w:tc>
          <w:tcPr>
            <w:tcW w:w="1985" w:type="dxa"/>
          </w:tcPr>
          <w:p w14:paraId="73859370"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практикум</w:t>
            </w:r>
          </w:p>
        </w:tc>
      </w:tr>
      <w:tr w:rsidR="00627ED3" w:rsidRPr="00C22EE3" w14:paraId="36982D6B" w14:textId="77777777" w:rsidTr="00627ED3">
        <w:tc>
          <w:tcPr>
            <w:tcW w:w="704" w:type="dxa"/>
          </w:tcPr>
          <w:p w14:paraId="5E3219EB"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33</w:t>
            </w:r>
          </w:p>
        </w:tc>
        <w:tc>
          <w:tcPr>
            <w:tcW w:w="1276" w:type="dxa"/>
          </w:tcPr>
          <w:p w14:paraId="43194382"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май</w:t>
            </w:r>
          </w:p>
        </w:tc>
        <w:tc>
          <w:tcPr>
            <w:tcW w:w="8221" w:type="dxa"/>
          </w:tcPr>
          <w:p w14:paraId="3B3FA4B9" w14:textId="77777777" w:rsidR="00496C95" w:rsidRPr="00496C95" w:rsidRDefault="00496C95" w:rsidP="00496C95">
            <w:pPr>
              <w:suppressAutoHyphens w:val="0"/>
              <w:spacing w:before="100" w:beforeAutospacing="1" w:after="100" w:afterAutospacing="1"/>
              <w:outlineLvl w:val="0"/>
              <w:rPr>
                <w:bCs/>
                <w:kern w:val="36"/>
              </w:rPr>
            </w:pPr>
            <w:proofErr w:type="gramStart"/>
            <w:r w:rsidRPr="00496C95">
              <w:rPr>
                <w:bCs/>
                <w:kern w:val="36"/>
              </w:rPr>
              <w:t>Задания  ГИА</w:t>
            </w:r>
            <w:proofErr w:type="gramEnd"/>
            <w:r w:rsidRPr="00496C95">
              <w:rPr>
                <w:bCs/>
                <w:kern w:val="36"/>
              </w:rPr>
              <w:t xml:space="preserve"> по химии  для выпускников основной школы Российской Федерации прошлых лет</w:t>
            </w:r>
          </w:p>
        </w:tc>
        <w:tc>
          <w:tcPr>
            <w:tcW w:w="1560" w:type="dxa"/>
          </w:tcPr>
          <w:p w14:paraId="139F2686"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5B95A9EF" w14:textId="77777777" w:rsidR="00496C95" w:rsidRPr="00C22EE3" w:rsidRDefault="00496C95" w:rsidP="00496C95">
            <w:pPr>
              <w:suppressAutoHyphens w:val="0"/>
              <w:spacing w:before="100" w:beforeAutospacing="1" w:after="100" w:afterAutospacing="1"/>
              <w:outlineLvl w:val="0"/>
              <w:rPr>
                <w:bCs/>
                <w:kern w:val="36"/>
                <w:sz w:val="26"/>
                <w:szCs w:val="26"/>
              </w:rPr>
            </w:pPr>
          </w:p>
        </w:tc>
        <w:tc>
          <w:tcPr>
            <w:tcW w:w="1985" w:type="dxa"/>
          </w:tcPr>
          <w:p w14:paraId="17A52C10"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практикум</w:t>
            </w:r>
          </w:p>
        </w:tc>
      </w:tr>
      <w:tr w:rsidR="00627ED3" w:rsidRPr="00C22EE3" w14:paraId="2BB343B8" w14:textId="77777777" w:rsidTr="00627ED3">
        <w:tc>
          <w:tcPr>
            <w:tcW w:w="704" w:type="dxa"/>
          </w:tcPr>
          <w:p w14:paraId="07131FEA"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34</w:t>
            </w:r>
          </w:p>
        </w:tc>
        <w:tc>
          <w:tcPr>
            <w:tcW w:w="1276" w:type="dxa"/>
          </w:tcPr>
          <w:p w14:paraId="03BC16C6"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май</w:t>
            </w:r>
          </w:p>
        </w:tc>
        <w:tc>
          <w:tcPr>
            <w:tcW w:w="8221" w:type="dxa"/>
          </w:tcPr>
          <w:p w14:paraId="61C25756" w14:textId="77777777" w:rsidR="00496C95" w:rsidRPr="00496C95" w:rsidRDefault="00496C95" w:rsidP="00496C95">
            <w:pPr>
              <w:suppressAutoHyphens w:val="0"/>
              <w:spacing w:before="100" w:beforeAutospacing="1" w:after="100" w:afterAutospacing="1"/>
              <w:outlineLvl w:val="0"/>
              <w:rPr>
                <w:bCs/>
                <w:kern w:val="36"/>
              </w:rPr>
            </w:pPr>
            <w:proofErr w:type="gramStart"/>
            <w:r w:rsidRPr="00496C95">
              <w:rPr>
                <w:bCs/>
                <w:kern w:val="36"/>
              </w:rPr>
              <w:t>Задания  ГИА</w:t>
            </w:r>
            <w:proofErr w:type="gramEnd"/>
            <w:r w:rsidRPr="00496C95">
              <w:rPr>
                <w:bCs/>
                <w:kern w:val="36"/>
              </w:rPr>
              <w:t xml:space="preserve"> по химии  для выпускников основной школы Российской Федерации прошлых лет</w:t>
            </w:r>
          </w:p>
        </w:tc>
        <w:tc>
          <w:tcPr>
            <w:tcW w:w="1560" w:type="dxa"/>
          </w:tcPr>
          <w:p w14:paraId="779D5AED"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1</w:t>
            </w:r>
          </w:p>
        </w:tc>
        <w:tc>
          <w:tcPr>
            <w:tcW w:w="1417" w:type="dxa"/>
          </w:tcPr>
          <w:p w14:paraId="6AB62A62" w14:textId="77777777" w:rsidR="00496C95" w:rsidRPr="00C22EE3" w:rsidRDefault="00496C95" w:rsidP="00496C95">
            <w:pPr>
              <w:suppressAutoHyphens w:val="0"/>
              <w:spacing w:before="100" w:beforeAutospacing="1" w:after="100" w:afterAutospacing="1"/>
              <w:outlineLvl w:val="0"/>
              <w:rPr>
                <w:bCs/>
                <w:kern w:val="36"/>
                <w:sz w:val="26"/>
                <w:szCs w:val="26"/>
              </w:rPr>
            </w:pPr>
          </w:p>
        </w:tc>
        <w:tc>
          <w:tcPr>
            <w:tcW w:w="1985" w:type="dxa"/>
          </w:tcPr>
          <w:p w14:paraId="6984EE35" w14:textId="77777777" w:rsidR="00496C95" w:rsidRPr="00C22EE3" w:rsidRDefault="00496C95" w:rsidP="00496C95">
            <w:pPr>
              <w:suppressAutoHyphens w:val="0"/>
              <w:spacing w:before="100" w:beforeAutospacing="1" w:after="100" w:afterAutospacing="1"/>
              <w:outlineLvl w:val="0"/>
              <w:rPr>
                <w:bCs/>
                <w:kern w:val="36"/>
                <w:sz w:val="26"/>
                <w:szCs w:val="26"/>
              </w:rPr>
            </w:pPr>
            <w:r w:rsidRPr="00C22EE3">
              <w:rPr>
                <w:bCs/>
                <w:kern w:val="36"/>
                <w:sz w:val="26"/>
                <w:szCs w:val="26"/>
              </w:rPr>
              <w:t>практикум</w:t>
            </w:r>
          </w:p>
        </w:tc>
      </w:tr>
    </w:tbl>
    <w:p w14:paraId="1739A2DE" w14:textId="77777777" w:rsidR="00C22EE3" w:rsidRPr="00C22EE3" w:rsidRDefault="00C22EE3" w:rsidP="00C22EE3">
      <w:pPr>
        <w:suppressAutoHyphens w:val="0"/>
        <w:spacing w:before="100" w:beforeAutospacing="1" w:after="100" w:afterAutospacing="1"/>
        <w:outlineLvl w:val="0"/>
        <w:rPr>
          <w:bCs/>
          <w:kern w:val="36"/>
          <w:sz w:val="26"/>
          <w:szCs w:val="26"/>
        </w:rPr>
      </w:pPr>
    </w:p>
    <w:p w14:paraId="1929DAE5" w14:textId="77777777" w:rsidR="00C22EE3" w:rsidRDefault="00C22EE3" w:rsidP="00EA669C">
      <w:pPr>
        <w:suppressAutoHyphens w:val="0"/>
        <w:spacing w:after="160" w:line="259" w:lineRule="auto"/>
        <w:contextualSpacing/>
        <w:jc w:val="center"/>
        <w:rPr>
          <w:rFonts w:eastAsiaTheme="minorHAnsi"/>
          <w:b/>
          <w:lang w:eastAsia="en-US"/>
        </w:rPr>
      </w:pPr>
    </w:p>
    <w:p w14:paraId="75BF382A" w14:textId="77777777" w:rsidR="00C22EE3" w:rsidRDefault="00C22EE3" w:rsidP="00EA669C">
      <w:pPr>
        <w:suppressAutoHyphens w:val="0"/>
        <w:spacing w:after="160" w:line="259" w:lineRule="auto"/>
        <w:contextualSpacing/>
        <w:jc w:val="center"/>
        <w:rPr>
          <w:rFonts w:eastAsiaTheme="minorHAnsi"/>
          <w:b/>
          <w:lang w:eastAsia="en-US"/>
        </w:rPr>
      </w:pPr>
    </w:p>
    <w:p w14:paraId="43DA8D35" w14:textId="77777777" w:rsidR="00C53239" w:rsidRDefault="00C53239" w:rsidP="00C53239">
      <w:pPr>
        <w:pStyle w:val="a4"/>
        <w:spacing w:before="0" w:beforeAutospacing="0" w:after="0" w:afterAutospacing="0"/>
        <w:jc w:val="center"/>
        <w:rPr>
          <w:b/>
        </w:rPr>
      </w:pPr>
      <w:r w:rsidRPr="00365FB9">
        <w:rPr>
          <w:b/>
        </w:rPr>
        <w:t>Перечень цифровых информационных ресурсов Интернета:</w:t>
      </w:r>
    </w:p>
    <w:p w14:paraId="3267FE1A" w14:textId="77777777" w:rsidR="00C53239" w:rsidRDefault="00C53239" w:rsidP="00C53239">
      <w:pPr>
        <w:pStyle w:val="a4"/>
        <w:numPr>
          <w:ilvl w:val="0"/>
          <w:numId w:val="6"/>
        </w:numPr>
        <w:spacing w:before="0" w:beforeAutospacing="0" w:after="0" w:afterAutospacing="0"/>
        <w:ind w:left="851" w:hanging="284"/>
      </w:pPr>
      <w:r>
        <w:t xml:space="preserve">«Виртуальная лаборатория по химии» </w:t>
      </w:r>
      <w:r w:rsidRPr="00365FB9">
        <w:t xml:space="preserve"> </w:t>
      </w:r>
      <w:hyperlink r:id="rId7" w:history="1">
        <w:r w:rsidRPr="003E190C">
          <w:rPr>
            <w:rStyle w:val="a5"/>
          </w:rPr>
          <w:t>http://www.vipbook.su/nauka-i-ucheba/himiya/32280-ximiya-8-11-klass-virtualnaya-laborato</w:t>
        </w:r>
      </w:hyperlink>
    </w:p>
    <w:p w14:paraId="5A8BE8BC" w14:textId="77777777" w:rsidR="00C53239" w:rsidRPr="00365FB9" w:rsidRDefault="00C53239" w:rsidP="00C53239">
      <w:pPr>
        <w:pStyle w:val="a4"/>
        <w:numPr>
          <w:ilvl w:val="0"/>
          <w:numId w:val="6"/>
        </w:numPr>
        <w:spacing w:before="0" w:beforeAutospacing="0" w:after="0" w:afterAutospacing="0"/>
        <w:ind w:left="851" w:hanging="284"/>
      </w:pPr>
      <w:r>
        <w:t xml:space="preserve">Уроки химии с применением ИТ (металлы и неметаллы), изд. Планета, 2015. </w:t>
      </w:r>
    </w:p>
    <w:p w14:paraId="446C6477" w14:textId="77777777" w:rsidR="00C53239" w:rsidRDefault="00C53239" w:rsidP="00C53239">
      <w:pPr>
        <w:pStyle w:val="a4"/>
        <w:numPr>
          <w:ilvl w:val="0"/>
          <w:numId w:val="5"/>
        </w:numPr>
        <w:spacing w:before="0" w:beforeAutospacing="0" w:after="0" w:afterAutospacing="0"/>
        <w:ind w:left="993" w:hanging="426"/>
      </w:pPr>
      <w:r>
        <w:t xml:space="preserve">Открытый колледж Химия </w:t>
      </w:r>
      <w:hyperlink r:id="rId8" w:history="1">
        <w:r w:rsidRPr="003E190C">
          <w:rPr>
            <w:rStyle w:val="a5"/>
          </w:rPr>
          <w:t>http://www.college.ru/chemistry/</w:t>
        </w:r>
      </w:hyperlink>
      <w:r>
        <w:t xml:space="preserve"> </w:t>
      </w:r>
    </w:p>
    <w:p w14:paraId="0D56FFDA" w14:textId="77777777" w:rsidR="00C53239" w:rsidRDefault="00C53239" w:rsidP="00C53239">
      <w:pPr>
        <w:pStyle w:val="a4"/>
        <w:numPr>
          <w:ilvl w:val="0"/>
          <w:numId w:val="5"/>
        </w:numPr>
        <w:spacing w:before="0" w:beforeAutospacing="0" w:after="0" w:afterAutospacing="0"/>
        <w:ind w:left="993" w:hanging="426"/>
      </w:pPr>
      <w:r>
        <w:t xml:space="preserve">Школьная химия </w:t>
      </w:r>
      <w:hyperlink r:id="rId9" w:history="1">
        <w:r w:rsidRPr="003E190C">
          <w:rPr>
            <w:rStyle w:val="a5"/>
          </w:rPr>
          <w:t>http://www.schoolchemistry.by.ru/</w:t>
        </w:r>
      </w:hyperlink>
      <w:r>
        <w:t xml:space="preserve"> </w:t>
      </w:r>
    </w:p>
    <w:p w14:paraId="5DA200C5" w14:textId="77777777" w:rsidR="00C53239" w:rsidRDefault="00C53239" w:rsidP="00C53239">
      <w:pPr>
        <w:pStyle w:val="a4"/>
        <w:numPr>
          <w:ilvl w:val="0"/>
          <w:numId w:val="5"/>
        </w:numPr>
        <w:spacing w:before="0" w:beforeAutospacing="0" w:after="0" w:afterAutospacing="0"/>
        <w:ind w:left="993" w:hanging="426"/>
      </w:pPr>
      <w:r>
        <w:t xml:space="preserve">Каталог образовательных ресурсов по химии </w:t>
      </w:r>
      <w:hyperlink r:id="rId10" w:history="1">
        <w:r w:rsidRPr="003E190C">
          <w:rPr>
            <w:rStyle w:val="a5"/>
          </w:rPr>
          <w:t>http://www.mec.tgl.ru/index.php?module=subjects&amp;func=viewpage&amp;pageid=149</w:t>
        </w:r>
      </w:hyperlink>
    </w:p>
    <w:p w14:paraId="2B0476B6" w14:textId="77777777" w:rsidR="00C53239" w:rsidRDefault="00C53239" w:rsidP="00C53239">
      <w:pPr>
        <w:pStyle w:val="a4"/>
        <w:numPr>
          <w:ilvl w:val="0"/>
          <w:numId w:val="5"/>
        </w:numPr>
        <w:spacing w:before="0" w:beforeAutospacing="0" w:after="0" w:afterAutospacing="0"/>
        <w:ind w:left="993" w:hanging="426"/>
      </w:pPr>
      <w:r>
        <w:t xml:space="preserve">Виртуальный учебник по химии </w:t>
      </w:r>
      <w:hyperlink r:id="rId11" w:history="1">
        <w:r w:rsidRPr="003E190C">
          <w:rPr>
            <w:rStyle w:val="a5"/>
          </w:rPr>
          <w:t>http://www.chemistry.ssu.samara.ru/</w:t>
        </w:r>
      </w:hyperlink>
      <w:r>
        <w:t xml:space="preserve"> </w:t>
      </w:r>
    </w:p>
    <w:p w14:paraId="654AE23B" w14:textId="77777777" w:rsidR="00C53239" w:rsidRDefault="00C53239" w:rsidP="00C53239">
      <w:pPr>
        <w:pStyle w:val="a4"/>
        <w:numPr>
          <w:ilvl w:val="0"/>
          <w:numId w:val="5"/>
        </w:numPr>
        <w:spacing w:before="0" w:beforeAutospacing="0" w:after="0" w:afterAutospacing="0"/>
        <w:ind w:left="993" w:hanging="426"/>
      </w:pPr>
      <w:r>
        <w:lastRenderedPageBreak/>
        <w:t xml:space="preserve">Электронный учебник по химии Органическая химия http://cnit.ssau.ru/organics/index.htm </w:t>
      </w:r>
    </w:p>
    <w:p w14:paraId="04D5E188" w14:textId="77777777" w:rsidR="00C53239" w:rsidRDefault="00C53239" w:rsidP="00C53239">
      <w:pPr>
        <w:pStyle w:val="a4"/>
        <w:numPr>
          <w:ilvl w:val="0"/>
          <w:numId w:val="5"/>
        </w:numPr>
        <w:spacing w:before="0" w:beforeAutospacing="0" w:after="0" w:afterAutospacing="0"/>
        <w:ind w:left="993" w:hanging="426"/>
      </w:pPr>
      <w:r>
        <w:t xml:space="preserve">Я иду на урок химии </w:t>
      </w:r>
      <w:hyperlink r:id="rId12" w:history="1">
        <w:r w:rsidRPr="003E190C">
          <w:rPr>
            <w:rStyle w:val="a5"/>
          </w:rPr>
          <w:t>http://him.1september.ru/urok/</w:t>
        </w:r>
      </w:hyperlink>
      <w:r>
        <w:t xml:space="preserve"> </w:t>
      </w:r>
    </w:p>
    <w:p w14:paraId="1C39C7B2" w14:textId="77777777" w:rsidR="00C53239" w:rsidRDefault="00C53239" w:rsidP="00C53239">
      <w:pPr>
        <w:pStyle w:val="a4"/>
        <w:numPr>
          <w:ilvl w:val="0"/>
          <w:numId w:val="5"/>
        </w:numPr>
        <w:spacing w:before="0" w:beforeAutospacing="0" w:after="0" w:afterAutospacing="0"/>
        <w:ind w:left="993" w:hanging="426"/>
      </w:pPr>
      <w:r>
        <w:t xml:space="preserve">Методическое объединение учителей химии СВО Москвы </w:t>
      </w:r>
      <w:hyperlink r:id="rId13" w:history="1">
        <w:r w:rsidRPr="003E190C">
          <w:rPr>
            <w:rStyle w:val="a5"/>
          </w:rPr>
          <w:t>http://www.bolotovdv.narod.ru/index.html</w:t>
        </w:r>
      </w:hyperlink>
      <w:r>
        <w:t xml:space="preserve"> </w:t>
      </w:r>
    </w:p>
    <w:p w14:paraId="6FAEAE5C" w14:textId="77777777" w:rsidR="00C53239" w:rsidRDefault="00C53239" w:rsidP="00C53239">
      <w:pPr>
        <w:pStyle w:val="a4"/>
        <w:numPr>
          <w:ilvl w:val="0"/>
          <w:numId w:val="5"/>
        </w:numPr>
        <w:spacing w:before="0" w:beforeAutospacing="0" w:after="0" w:afterAutospacing="0"/>
        <w:ind w:left="993" w:hanging="426"/>
      </w:pPr>
      <w:r>
        <w:t xml:space="preserve">Химический факультет МГУ http://www.chem.msu.su/rus/books/2001-2010/eremin-chemprog/ </w:t>
      </w:r>
    </w:p>
    <w:p w14:paraId="1B63F031" w14:textId="77777777" w:rsidR="00C53239" w:rsidRPr="00365FB9" w:rsidRDefault="00C53239" w:rsidP="00C53239">
      <w:pPr>
        <w:pStyle w:val="a4"/>
        <w:spacing w:before="0" w:beforeAutospacing="0" w:after="0" w:afterAutospacing="0"/>
        <w:rPr>
          <w:b/>
        </w:rPr>
      </w:pPr>
      <w:r>
        <w:rPr>
          <w:b/>
        </w:rPr>
        <w:t xml:space="preserve">                                                              </w:t>
      </w:r>
      <w:r w:rsidRPr="00365FB9">
        <w:rPr>
          <w:b/>
        </w:rPr>
        <w:t xml:space="preserve">Печатные пособия </w:t>
      </w:r>
    </w:p>
    <w:p w14:paraId="64024983" w14:textId="77777777" w:rsidR="00C53239" w:rsidRDefault="00C53239" w:rsidP="00C53239">
      <w:pPr>
        <w:pStyle w:val="a4"/>
        <w:numPr>
          <w:ilvl w:val="0"/>
          <w:numId w:val="7"/>
        </w:numPr>
        <w:spacing w:before="0" w:beforeAutospacing="0" w:after="0" w:afterAutospacing="0"/>
        <w:ind w:left="993" w:hanging="426"/>
      </w:pPr>
      <w:r>
        <w:t xml:space="preserve">Периодическая система химических элементов </w:t>
      </w:r>
      <w:proofErr w:type="spellStart"/>
      <w:r>
        <w:t>Д.И.Менделеева</w:t>
      </w:r>
      <w:proofErr w:type="spellEnd"/>
      <w:r>
        <w:t xml:space="preserve"> </w:t>
      </w:r>
    </w:p>
    <w:p w14:paraId="46CB0BE5" w14:textId="77777777" w:rsidR="00C53239" w:rsidRDefault="00C53239" w:rsidP="00C53239">
      <w:pPr>
        <w:pStyle w:val="a4"/>
        <w:numPr>
          <w:ilvl w:val="0"/>
          <w:numId w:val="7"/>
        </w:numPr>
        <w:spacing w:before="0" w:beforeAutospacing="0" w:after="0" w:afterAutospacing="0"/>
        <w:ind w:left="993" w:hanging="426"/>
      </w:pPr>
      <w:r>
        <w:t xml:space="preserve">Таблица растворимости </w:t>
      </w:r>
    </w:p>
    <w:p w14:paraId="769419D8" w14:textId="77777777" w:rsidR="00C53239" w:rsidRDefault="00C53239" w:rsidP="00C53239">
      <w:pPr>
        <w:pStyle w:val="a4"/>
        <w:numPr>
          <w:ilvl w:val="0"/>
          <w:numId w:val="7"/>
        </w:numPr>
        <w:spacing w:before="0" w:beforeAutospacing="0" w:after="0" w:afterAutospacing="0"/>
        <w:ind w:left="993" w:hanging="426"/>
      </w:pPr>
      <w:r>
        <w:t>Электрохимический ряд напряжений металлов</w:t>
      </w:r>
    </w:p>
    <w:p w14:paraId="2AB06284" w14:textId="77777777" w:rsidR="00C53239" w:rsidRPr="00DE4FCB" w:rsidRDefault="00C53239" w:rsidP="00C53239">
      <w:pPr>
        <w:pStyle w:val="a4"/>
        <w:spacing w:before="0" w:beforeAutospacing="0" w:after="0" w:afterAutospacing="0"/>
        <w:rPr>
          <w:b/>
        </w:rPr>
      </w:pPr>
      <w:r>
        <w:t xml:space="preserve">                                                      </w:t>
      </w:r>
      <w:r w:rsidRPr="00DE4FCB">
        <w:rPr>
          <w:b/>
        </w:rPr>
        <w:t>Технические средства обучения</w:t>
      </w:r>
    </w:p>
    <w:p w14:paraId="4BC01CEC" w14:textId="77777777" w:rsidR="00C53239" w:rsidRDefault="00C53239" w:rsidP="00C53239">
      <w:pPr>
        <w:pStyle w:val="a4"/>
        <w:numPr>
          <w:ilvl w:val="0"/>
          <w:numId w:val="8"/>
        </w:numPr>
        <w:spacing w:before="0" w:beforeAutospacing="0" w:after="0" w:afterAutospacing="0"/>
        <w:ind w:left="1134" w:hanging="567"/>
      </w:pPr>
      <w:r>
        <w:t xml:space="preserve">Интерактивная доска </w:t>
      </w:r>
    </w:p>
    <w:p w14:paraId="242261B4" w14:textId="77777777" w:rsidR="00C53239" w:rsidRDefault="00C53239" w:rsidP="00C53239">
      <w:pPr>
        <w:pStyle w:val="a4"/>
        <w:numPr>
          <w:ilvl w:val="0"/>
          <w:numId w:val="8"/>
        </w:numPr>
        <w:spacing w:before="0" w:beforeAutospacing="0" w:after="0" w:afterAutospacing="0"/>
        <w:ind w:left="426" w:firstLine="141"/>
      </w:pPr>
      <w:r>
        <w:t xml:space="preserve">      Компьютер </w:t>
      </w:r>
    </w:p>
    <w:p w14:paraId="560AF34E" w14:textId="77777777" w:rsidR="00C53239" w:rsidRDefault="00C53239" w:rsidP="00C53239">
      <w:pPr>
        <w:pStyle w:val="a4"/>
        <w:numPr>
          <w:ilvl w:val="0"/>
          <w:numId w:val="8"/>
        </w:numPr>
        <w:spacing w:before="0" w:beforeAutospacing="0" w:after="0" w:afterAutospacing="0"/>
        <w:ind w:left="1134" w:hanging="567"/>
      </w:pPr>
      <w:r>
        <w:t>Мультимедийный проектор</w:t>
      </w:r>
    </w:p>
    <w:p w14:paraId="7D24EB06" w14:textId="77777777" w:rsidR="00C53239" w:rsidRDefault="00C53239" w:rsidP="00C53239">
      <w:pPr>
        <w:pStyle w:val="a4"/>
        <w:spacing w:before="0" w:beforeAutospacing="0" w:after="0" w:afterAutospacing="0"/>
      </w:pPr>
    </w:p>
    <w:p w14:paraId="0C593068" w14:textId="77777777" w:rsidR="00C53239" w:rsidRDefault="00C53239" w:rsidP="00C53239">
      <w:pPr>
        <w:pStyle w:val="a4"/>
        <w:spacing w:before="0" w:beforeAutospacing="0" w:after="0" w:afterAutospacing="0"/>
      </w:pPr>
    </w:p>
    <w:p w14:paraId="54A2B68F" w14:textId="77777777" w:rsidR="00C53239" w:rsidRDefault="00C53239" w:rsidP="00C53239">
      <w:pPr>
        <w:pStyle w:val="a4"/>
        <w:spacing w:before="0" w:beforeAutospacing="0" w:after="0" w:afterAutospacing="0"/>
      </w:pPr>
    </w:p>
    <w:p w14:paraId="01426F4F" w14:textId="77777777" w:rsidR="00C53239" w:rsidRDefault="00C53239" w:rsidP="00C53239">
      <w:pPr>
        <w:pStyle w:val="a4"/>
        <w:spacing w:before="0" w:beforeAutospacing="0" w:after="0" w:afterAutospacing="0"/>
        <w:jc w:val="center"/>
      </w:pPr>
      <w:r w:rsidRPr="00DE4FCB">
        <w:rPr>
          <w:b/>
        </w:rPr>
        <w:t>Учебно-практическое оборудование</w:t>
      </w:r>
    </w:p>
    <w:p w14:paraId="6CB4D7A1" w14:textId="77777777" w:rsidR="00C53239" w:rsidRDefault="00C53239" w:rsidP="00C53239">
      <w:pPr>
        <w:pStyle w:val="a4"/>
        <w:spacing w:before="0" w:beforeAutospacing="0" w:after="0" w:afterAutospacing="0"/>
      </w:pPr>
      <w:r>
        <w:t xml:space="preserve">           1. Наборы реактивов для демонстрационных, лабораторных опытов и практических работ </w:t>
      </w:r>
    </w:p>
    <w:p w14:paraId="70C12297" w14:textId="77777777" w:rsidR="00C53239" w:rsidRDefault="00C53239" w:rsidP="00C53239">
      <w:pPr>
        <w:pStyle w:val="a4"/>
        <w:spacing w:before="0" w:beforeAutospacing="0" w:after="0" w:afterAutospacing="0"/>
        <w:ind w:left="709"/>
      </w:pPr>
      <w:r>
        <w:t xml:space="preserve">2. Комплекты лабораторного оборудования для демонстрационных, лабораторных опытов и практических работ. </w:t>
      </w:r>
    </w:p>
    <w:p w14:paraId="3C58DDD6" w14:textId="77777777" w:rsidR="00C53239" w:rsidRDefault="00C53239" w:rsidP="00C53239">
      <w:pPr>
        <w:pStyle w:val="a4"/>
        <w:spacing w:before="0" w:beforeAutospacing="0" w:after="0" w:afterAutospacing="0"/>
      </w:pPr>
      <w:r>
        <w:t xml:space="preserve">            3. Наборы для изготовления </w:t>
      </w:r>
      <w:proofErr w:type="spellStart"/>
      <w:r>
        <w:t>шаростержневых</w:t>
      </w:r>
      <w:proofErr w:type="spellEnd"/>
      <w:r>
        <w:t xml:space="preserve"> моделей молекул. </w:t>
      </w:r>
    </w:p>
    <w:p w14:paraId="384332A2" w14:textId="77777777" w:rsidR="00C22EE3" w:rsidRPr="00EA669C" w:rsidRDefault="00C22EE3" w:rsidP="00EA669C">
      <w:pPr>
        <w:suppressAutoHyphens w:val="0"/>
        <w:spacing w:after="160" w:line="259" w:lineRule="auto"/>
        <w:contextualSpacing/>
        <w:jc w:val="center"/>
        <w:rPr>
          <w:rFonts w:eastAsiaTheme="minorHAnsi"/>
          <w:b/>
          <w:lang w:eastAsia="en-US"/>
        </w:rPr>
      </w:pPr>
    </w:p>
    <w:p w14:paraId="04FA4D2B" w14:textId="77777777" w:rsidR="00496C95" w:rsidRDefault="00496C95" w:rsidP="00EA669C">
      <w:pPr>
        <w:tabs>
          <w:tab w:val="left" w:pos="3240"/>
          <w:tab w:val="left" w:pos="3420"/>
        </w:tabs>
        <w:suppressAutoHyphens w:val="0"/>
        <w:spacing w:after="160" w:line="259" w:lineRule="auto"/>
        <w:ind w:left="426"/>
        <w:contextualSpacing/>
        <w:jc w:val="center"/>
        <w:rPr>
          <w:rFonts w:eastAsiaTheme="minorHAnsi"/>
          <w:b/>
          <w:lang w:eastAsia="en-US"/>
        </w:rPr>
      </w:pPr>
    </w:p>
    <w:p w14:paraId="116F15B5" w14:textId="77777777" w:rsidR="00EA669C" w:rsidRPr="00EA669C" w:rsidRDefault="00EA669C" w:rsidP="00EA669C">
      <w:pPr>
        <w:tabs>
          <w:tab w:val="left" w:pos="3240"/>
          <w:tab w:val="left" w:pos="3420"/>
        </w:tabs>
        <w:suppressAutoHyphens w:val="0"/>
        <w:spacing w:after="160" w:line="259" w:lineRule="auto"/>
        <w:ind w:left="426"/>
        <w:contextualSpacing/>
        <w:jc w:val="center"/>
        <w:rPr>
          <w:rFonts w:eastAsiaTheme="minorHAnsi"/>
          <w:b/>
          <w:lang w:eastAsia="en-US"/>
        </w:rPr>
      </w:pPr>
      <w:r w:rsidRPr="00EA669C">
        <w:rPr>
          <w:rFonts w:eastAsiaTheme="minorHAnsi"/>
          <w:b/>
          <w:lang w:eastAsia="en-US"/>
        </w:rPr>
        <w:t>ЛИТЕРАТУРА</w:t>
      </w:r>
    </w:p>
    <w:p w14:paraId="6DA0853C" w14:textId="77777777" w:rsidR="00EA669C" w:rsidRPr="00EA669C" w:rsidRDefault="00EA669C" w:rsidP="00EA669C">
      <w:pPr>
        <w:tabs>
          <w:tab w:val="left" w:pos="3240"/>
          <w:tab w:val="left" w:pos="3420"/>
        </w:tabs>
        <w:suppressAutoHyphens w:val="0"/>
        <w:spacing w:after="160" w:line="259" w:lineRule="auto"/>
        <w:ind w:left="426"/>
        <w:contextualSpacing/>
        <w:rPr>
          <w:rFonts w:eastAsiaTheme="minorHAnsi"/>
          <w:b/>
          <w:lang w:eastAsia="en-US"/>
        </w:rPr>
      </w:pPr>
    </w:p>
    <w:p w14:paraId="42244FC0" w14:textId="77777777" w:rsidR="00EA669C" w:rsidRPr="00EA669C" w:rsidRDefault="00EA669C" w:rsidP="00EA669C">
      <w:pPr>
        <w:numPr>
          <w:ilvl w:val="0"/>
          <w:numId w:val="11"/>
        </w:numPr>
        <w:tabs>
          <w:tab w:val="left" w:pos="3240"/>
          <w:tab w:val="left" w:pos="3420"/>
        </w:tabs>
        <w:suppressAutoHyphens w:val="0"/>
        <w:spacing w:after="160" w:line="259" w:lineRule="auto"/>
        <w:ind w:left="426"/>
        <w:contextualSpacing/>
        <w:rPr>
          <w:rFonts w:eastAsiaTheme="minorHAnsi"/>
          <w:lang w:eastAsia="en-US"/>
        </w:rPr>
      </w:pPr>
      <w:r w:rsidRPr="00EA669C">
        <w:rPr>
          <w:rFonts w:eastAsiaTheme="minorHAnsi"/>
          <w:lang w:eastAsia="en-US"/>
        </w:rPr>
        <w:t>Кузьменко Н.Е., Еремин В.В. Сборник задач и упражнений по химии для школьников и абитур</w:t>
      </w:r>
      <w:r w:rsidR="00E21118">
        <w:rPr>
          <w:rFonts w:eastAsiaTheme="minorHAnsi"/>
          <w:lang w:eastAsia="en-US"/>
        </w:rPr>
        <w:t>иентов. – М.: Оникс 21 век, 2018</w:t>
      </w:r>
      <w:r w:rsidRPr="00EA669C">
        <w:rPr>
          <w:rFonts w:eastAsiaTheme="minorHAnsi"/>
          <w:lang w:eastAsia="en-US"/>
        </w:rPr>
        <w:t>, - 544 с.</w:t>
      </w:r>
    </w:p>
    <w:p w14:paraId="06144375" w14:textId="77777777" w:rsidR="00EA669C" w:rsidRPr="00EA669C" w:rsidRDefault="00EA669C" w:rsidP="00EA669C">
      <w:pPr>
        <w:numPr>
          <w:ilvl w:val="0"/>
          <w:numId w:val="11"/>
        </w:numPr>
        <w:tabs>
          <w:tab w:val="left" w:pos="3240"/>
          <w:tab w:val="left" w:pos="3420"/>
        </w:tabs>
        <w:suppressAutoHyphens w:val="0"/>
        <w:spacing w:after="160" w:line="259" w:lineRule="auto"/>
        <w:ind w:left="426"/>
        <w:contextualSpacing/>
        <w:rPr>
          <w:rFonts w:eastAsiaTheme="minorHAnsi"/>
          <w:lang w:eastAsia="en-US"/>
        </w:rPr>
      </w:pPr>
      <w:r w:rsidRPr="00EA669C">
        <w:rPr>
          <w:rFonts w:eastAsiaTheme="minorHAnsi"/>
          <w:lang w:eastAsia="en-US"/>
        </w:rPr>
        <w:t>Кузьменко Н.Е., Еремин В.В. Химия. 2400 задач для школьников и посту</w:t>
      </w:r>
      <w:r w:rsidR="00E21118">
        <w:rPr>
          <w:rFonts w:eastAsiaTheme="minorHAnsi"/>
          <w:lang w:eastAsia="en-US"/>
        </w:rPr>
        <w:t>пающих в вузы. – М.: Дрофа, 2018</w:t>
      </w:r>
      <w:r w:rsidRPr="00EA669C">
        <w:rPr>
          <w:rFonts w:eastAsiaTheme="minorHAnsi"/>
          <w:lang w:eastAsia="en-US"/>
        </w:rPr>
        <w:t>. – 544 с.</w:t>
      </w:r>
    </w:p>
    <w:p w14:paraId="526C96A6" w14:textId="77777777" w:rsidR="00EA669C" w:rsidRPr="00EA669C" w:rsidRDefault="00EA669C" w:rsidP="00EA669C">
      <w:pPr>
        <w:numPr>
          <w:ilvl w:val="0"/>
          <w:numId w:val="11"/>
        </w:numPr>
        <w:tabs>
          <w:tab w:val="left" w:pos="3240"/>
          <w:tab w:val="left" w:pos="3420"/>
        </w:tabs>
        <w:suppressAutoHyphens w:val="0"/>
        <w:spacing w:after="160" w:line="259" w:lineRule="auto"/>
        <w:ind w:left="426"/>
        <w:contextualSpacing/>
        <w:rPr>
          <w:rFonts w:eastAsiaTheme="minorHAnsi"/>
          <w:lang w:eastAsia="en-US"/>
        </w:rPr>
      </w:pPr>
      <w:r w:rsidRPr="00EA669C">
        <w:rPr>
          <w:rFonts w:eastAsiaTheme="minorHAnsi"/>
          <w:lang w:eastAsia="en-US"/>
        </w:rPr>
        <w:t>Кузьменко Н.Е., Еремин В.В. 2500 задач по химии с решениями для поступающих в ву</w:t>
      </w:r>
      <w:r w:rsidR="00E21118">
        <w:rPr>
          <w:rFonts w:eastAsiaTheme="minorHAnsi"/>
          <w:lang w:eastAsia="en-US"/>
        </w:rPr>
        <w:t>зы. – М.: Экзамен, 2019</w:t>
      </w:r>
      <w:r w:rsidRPr="00EA669C">
        <w:rPr>
          <w:rFonts w:eastAsiaTheme="minorHAnsi"/>
          <w:lang w:eastAsia="en-US"/>
        </w:rPr>
        <w:t>. – 640 с.</w:t>
      </w:r>
    </w:p>
    <w:p w14:paraId="2ADC5285" w14:textId="77777777" w:rsidR="00EA669C" w:rsidRPr="00EA669C" w:rsidRDefault="00EA669C" w:rsidP="00EA669C">
      <w:pPr>
        <w:numPr>
          <w:ilvl w:val="0"/>
          <w:numId w:val="11"/>
        </w:numPr>
        <w:tabs>
          <w:tab w:val="left" w:pos="3240"/>
          <w:tab w:val="left" w:pos="3420"/>
        </w:tabs>
        <w:suppressAutoHyphens w:val="0"/>
        <w:spacing w:after="160" w:line="259" w:lineRule="auto"/>
        <w:ind w:left="426"/>
        <w:contextualSpacing/>
        <w:rPr>
          <w:rFonts w:eastAsiaTheme="minorHAnsi"/>
          <w:lang w:eastAsia="en-US"/>
        </w:rPr>
      </w:pPr>
      <w:proofErr w:type="spellStart"/>
      <w:r w:rsidRPr="00EA669C">
        <w:rPr>
          <w:rFonts w:eastAsiaTheme="minorHAnsi"/>
          <w:lang w:eastAsia="en-US"/>
        </w:rPr>
        <w:t>Лабий</w:t>
      </w:r>
      <w:proofErr w:type="spellEnd"/>
      <w:r w:rsidRPr="00EA669C">
        <w:rPr>
          <w:rFonts w:eastAsiaTheme="minorHAnsi"/>
          <w:lang w:eastAsia="en-US"/>
        </w:rPr>
        <w:t xml:space="preserve"> Ю.М. Решение задач по химии с помощью уравнений и нер</w:t>
      </w:r>
      <w:r w:rsidR="00E21118">
        <w:rPr>
          <w:rFonts w:eastAsiaTheme="minorHAnsi"/>
          <w:lang w:eastAsia="en-US"/>
        </w:rPr>
        <w:t>авенств. – М.: Просвещение, 2018</w:t>
      </w:r>
      <w:r w:rsidRPr="00EA669C">
        <w:rPr>
          <w:rFonts w:eastAsiaTheme="minorHAnsi"/>
          <w:lang w:eastAsia="en-US"/>
        </w:rPr>
        <w:t>. – 80 с.</w:t>
      </w:r>
    </w:p>
    <w:p w14:paraId="61568797" w14:textId="77777777" w:rsidR="00EA669C" w:rsidRPr="00EA669C" w:rsidRDefault="00EA669C" w:rsidP="00EA669C">
      <w:pPr>
        <w:numPr>
          <w:ilvl w:val="0"/>
          <w:numId w:val="11"/>
        </w:numPr>
        <w:tabs>
          <w:tab w:val="left" w:pos="3240"/>
          <w:tab w:val="left" w:pos="3420"/>
        </w:tabs>
        <w:suppressAutoHyphens w:val="0"/>
        <w:spacing w:after="160" w:line="259" w:lineRule="auto"/>
        <w:ind w:left="426"/>
        <w:contextualSpacing/>
        <w:rPr>
          <w:rFonts w:eastAsiaTheme="minorHAnsi"/>
          <w:lang w:eastAsia="en-US"/>
        </w:rPr>
      </w:pPr>
      <w:proofErr w:type="spellStart"/>
      <w:r w:rsidRPr="00EA669C">
        <w:rPr>
          <w:rFonts w:eastAsiaTheme="minorHAnsi"/>
          <w:lang w:eastAsia="en-US"/>
        </w:rPr>
        <w:t>Маршанова</w:t>
      </w:r>
      <w:proofErr w:type="spellEnd"/>
      <w:r w:rsidRPr="00EA669C">
        <w:rPr>
          <w:rFonts w:eastAsiaTheme="minorHAnsi"/>
          <w:lang w:eastAsia="en-US"/>
        </w:rPr>
        <w:t xml:space="preserve"> Г.Л. 500 задач по </w:t>
      </w:r>
      <w:proofErr w:type="gramStart"/>
      <w:r w:rsidRPr="00EA669C">
        <w:rPr>
          <w:rFonts w:eastAsiaTheme="minorHAnsi"/>
          <w:lang w:eastAsia="en-US"/>
        </w:rPr>
        <w:t>химии  +</w:t>
      </w:r>
      <w:proofErr w:type="gramEnd"/>
      <w:r w:rsidRPr="00EA669C">
        <w:rPr>
          <w:rFonts w:eastAsiaTheme="minorHAnsi"/>
          <w:lang w:eastAsia="en-US"/>
        </w:rPr>
        <w:t xml:space="preserve">  200 задач.</w:t>
      </w:r>
      <w:r w:rsidR="00E21118">
        <w:rPr>
          <w:rFonts w:eastAsiaTheme="minorHAnsi"/>
          <w:lang w:eastAsia="en-US"/>
        </w:rPr>
        <w:t xml:space="preserve"> – М.: </w:t>
      </w:r>
      <w:proofErr w:type="spellStart"/>
      <w:r w:rsidR="00E21118">
        <w:rPr>
          <w:rFonts w:eastAsiaTheme="minorHAnsi"/>
          <w:lang w:eastAsia="en-US"/>
        </w:rPr>
        <w:t>Издат</w:t>
      </w:r>
      <w:proofErr w:type="spellEnd"/>
      <w:r w:rsidR="00E21118">
        <w:rPr>
          <w:rFonts w:eastAsiaTheme="minorHAnsi"/>
          <w:lang w:eastAsia="en-US"/>
        </w:rPr>
        <w:t>-школа XXI век, 2018</w:t>
      </w:r>
      <w:r w:rsidRPr="00EA669C">
        <w:rPr>
          <w:rFonts w:eastAsiaTheme="minorHAnsi"/>
          <w:lang w:eastAsia="en-US"/>
        </w:rPr>
        <w:t>. – 112 с.</w:t>
      </w:r>
    </w:p>
    <w:p w14:paraId="4F9C8C70" w14:textId="77777777" w:rsidR="00EA669C" w:rsidRPr="00EA669C" w:rsidRDefault="00EA669C" w:rsidP="00EA669C">
      <w:pPr>
        <w:numPr>
          <w:ilvl w:val="0"/>
          <w:numId w:val="11"/>
        </w:numPr>
        <w:tabs>
          <w:tab w:val="left" w:pos="3240"/>
          <w:tab w:val="left" w:pos="3420"/>
        </w:tabs>
        <w:suppressAutoHyphens w:val="0"/>
        <w:spacing w:after="160" w:line="259" w:lineRule="auto"/>
        <w:ind w:left="426"/>
        <w:contextualSpacing/>
        <w:rPr>
          <w:rFonts w:eastAsiaTheme="minorHAnsi"/>
          <w:lang w:eastAsia="en-US"/>
        </w:rPr>
      </w:pPr>
      <w:proofErr w:type="spellStart"/>
      <w:r w:rsidRPr="00EA669C">
        <w:rPr>
          <w:rFonts w:eastAsiaTheme="minorHAnsi"/>
          <w:lang w:eastAsia="en-US"/>
        </w:rPr>
        <w:t>Пузаков</w:t>
      </w:r>
      <w:proofErr w:type="spellEnd"/>
      <w:r w:rsidRPr="00EA669C">
        <w:rPr>
          <w:rFonts w:eastAsiaTheme="minorHAnsi"/>
          <w:lang w:eastAsia="en-US"/>
        </w:rPr>
        <w:t xml:space="preserve"> С.А., Попков В.А. Пособие по химии для поступающих в вузы. Вопросы, упражнения,</w:t>
      </w:r>
      <w:r w:rsidR="00E21118">
        <w:rPr>
          <w:rFonts w:eastAsiaTheme="minorHAnsi"/>
          <w:lang w:eastAsia="en-US"/>
        </w:rPr>
        <w:t xml:space="preserve"> задачи.  М.: Высшая школа, 2017</w:t>
      </w:r>
      <w:r w:rsidRPr="00EA669C">
        <w:rPr>
          <w:rFonts w:eastAsiaTheme="minorHAnsi"/>
          <w:lang w:eastAsia="en-US"/>
        </w:rPr>
        <w:t>. - 623 с.</w:t>
      </w:r>
    </w:p>
    <w:p w14:paraId="43C483B2" w14:textId="77777777" w:rsidR="00EA669C" w:rsidRPr="00EA669C" w:rsidRDefault="00EA669C" w:rsidP="00EA669C">
      <w:pPr>
        <w:numPr>
          <w:ilvl w:val="0"/>
          <w:numId w:val="11"/>
        </w:numPr>
        <w:tabs>
          <w:tab w:val="left" w:pos="3240"/>
          <w:tab w:val="left" w:pos="3420"/>
        </w:tabs>
        <w:suppressAutoHyphens w:val="0"/>
        <w:spacing w:after="160" w:line="259" w:lineRule="auto"/>
        <w:ind w:left="426"/>
        <w:contextualSpacing/>
        <w:rPr>
          <w:rFonts w:eastAsiaTheme="minorHAnsi"/>
          <w:lang w:eastAsia="en-US"/>
        </w:rPr>
      </w:pPr>
      <w:r w:rsidRPr="00EA669C">
        <w:rPr>
          <w:rFonts w:eastAsiaTheme="minorHAnsi"/>
          <w:lang w:eastAsia="en-US"/>
        </w:rPr>
        <w:t xml:space="preserve">Шамова М.О. Учимся решать задачи по химии: технология и алгоритмы </w:t>
      </w:r>
      <w:r w:rsidR="00E21118">
        <w:rPr>
          <w:rFonts w:eastAsiaTheme="minorHAnsi"/>
          <w:lang w:eastAsia="en-US"/>
        </w:rPr>
        <w:t>решения. – М.: Школа-Пресс, 2017</w:t>
      </w:r>
      <w:r w:rsidRPr="00EA669C">
        <w:rPr>
          <w:rFonts w:eastAsiaTheme="minorHAnsi"/>
          <w:lang w:eastAsia="en-US"/>
        </w:rPr>
        <w:t>. – 96 с.</w:t>
      </w:r>
    </w:p>
    <w:p w14:paraId="64FD29CA" w14:textId="77777777" w:rsidR="00EA669C" w:rsidRPr="00EA669C" w:rsidRDefault="00EA669C" w:rsidP="00EA669C">
      <w:pPr>
        <w:numPr>
          <w:ilvl w:val="0"/>
          <w:numId w:val="11"/>
        </w:numPr>
        <w:tabs>
          <w:tab w:val="left" w:pos="3240"/>
          <w:tab w:val="left" w:pos="3420"/>
        </w:tabs>
        <w:suppressAutoHyphens w:val="0"/>
        <w:spacing w:after="160" w:line="259" w:lineRule="auto"/>
        <w:ind w:left="426"/>
        <w:contextualSpacing/>
        <w:rPr>
          <w:rFonts w:eastAsiaTheme="minorHAnsi"/>
          <w:lang w:eastAsia="en-US"/>
        </w:rPr>
      </w:pPr>
      <w:proofErr w:type="spellStart"/>
      <w:r w:rsidRPr="00EA669C">
        <w:rPr>
          <w:rFonts w:eastAsiaTheme="minorHAnsi"/>
          <w:lang w:eastAsia="en-US"/>
        </w:rPr>
        <w:t>Штремплер</w:t>
      </w:r>
      <w:proofErr w:type="spellEnd"/>
      <w:r w:rsidRPr="00EA669C">
        <w:rPr>
          <w:rFonts w:eastAsiaTheme="minorHAnsi"/>
          <w:lang w:eastAsia="en-US"/>
        </w:rPr>
        <w:t xml:space="preserve"> Г.И., Хохлова А.И. Методика решения расчетных задач по химии. 8 – 1</w:t>
      </w:r>
      <w:r w:rsidR="00E21118">
        <w:rPr>
          <w:rFonts w:eastAsiaTheme="minorHAnsi"/>
          <w:lang w:eastAsia="en-US"/>
        </w:rPr>
        <w:t>1 класс. – М.: Просвещение, 2018</w:t>
      </w:r>
      <w:r w:rsidRPr="00EA669C">
        <w:rPr>
          <w:rFonts w:eastAsiaTheme="minorHAnsi"/>
          <w:lang w:eastAsia="en-US"/>
        </w:rPr>
        <w:t xml:space="preserve">. – 207 с.    </w:t>
      </w:r>
    </w:p>
    <w:p w14:paraId="5F391A53" w14:textId="77777777" w:rsidR="00EA669C" w:rsidRPr="00EA669C" w:rsidRDefault="00EA669C" w:rsidP="00EA669C">
      <w:pPr>
        <w:tabs>
          <w:tab w:val="left" w:pos="3240"/>
          <w:tab w:val="left" w:pos="3420"/>
        </w:tabs>
        <w:suppressAutoHyphens w:val="0"/>
        <w:spacing w:after="160" w:line="259" w:lineRule="auto"/>
        <w:ind w:left="426"/>
        <w:contextualSpacing/>
        <w:rPr>
          <w:rFonts w:eastAsiaTheme="minorHAnsi"/>
          <w:b/>
          <w:lang w:eastAsia="en-US"/>
        </w:rPr>
      </w:pPr>
    </w:p>
    <w:p w14:paraId="2CB3CA3B" w14:textId="77777777" w:rsidR="00EA669C" w:rsidRPr="00EA669C" w:rsidRDefault="00EA669C" w:rsidP="00EA669C">
      <w:pPr>
        <w:suppressAutoHyphens w:val="0"/>
        <w:spacing w:after="160" w:line="259" w:lineRule="auto"/>
        <w:ind w:firstLine="709"/>
        <w:jc w:val="both"/>
        <w:rPr>
          <w:rFonts w:eastAsiaTheme="minorHAnsi"/>
          <w:lang w:eastAsia="en-US"/>
        </w:rPr>
        <w:sectPr w:rsidR="00EA669C" w:rsidRPr="00EA669C" w:rsidSect="009F6482">
          <w:pgSz w:w="11906" w:h="16838"/>
          <w:pgMar w:top="720" w:right="1416" w:bottom="720" w:left="720" w:header="0" w:footer="0" w:gutter="0"/>
          <w:cols w:space="720"/>
          <w:formProt w:val="0"/>
          <w:docGrid w:linePitch="360" w:charSpace="-6145"/>
        </w:sectPr>
      </w:pPr>
    </w:p>
    <w:p w14:paraId="0861F861" w14:textId="77777777" w:rsidR="00EA669C" w:rsidRDefault="00EA669C" w:rsidP="00B2015E">
      <w:pPr>
        <w:suppressAutoHyphens w:val="0"/>
        <w:spacing w:after="160" w:line="259" w:lineRule="auto"/>
      </w:pPr>
    </w:p>
    <w:sectPr w:rsidR="00EA66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0152C"/>
    <w:multiLevelType w:val="hybridMultilevel"/>
    <w:tmpl w:val="BCE4F6E2"/>
    <w:lvl w:ilvl="0" w:tplc="04190001">
      <w:start w:val="1"/>
      <w:numFmt w:val="bullet"/>
      <w:lvlText w:val=""/>
      <w:lvlJc w:val="left"/>
      <w:pPr>
        <w:ind w:left="1521" w:hanging="360"/>
      </w:pPr>
      <w:rPr>
        <w:rFonts w:ascii="Symbol" w:hAnsi="Symbol" w:hint="default"/>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1" w15:restartNumberingAfterBreak="0">
    <w:nsid w:val="216378E8"/>
    <w:multiLevelType w:val="multilevel"/>
    <w:tmpl w:val="39DE4A4E"/>
    <w:lvl w:ilvl="0">
      <w:start w:val="2"/>
      <w:numFmt w:val="bullet"/>
      <w:lvlText w:val=""/>
      <w:lvlJc w:val="left"/>
      <w:pPr>
        <w:ind w:left="801" w:hanging="360"/>
      </w:pPr>
      <w:rPr>
        <w:rFonts w:ascii="Symbol" w:hAnsi="Symbol" w:cs="Symbol" w:hint="default"/>
        <w:b/>
      </w:rPr>
    </w:lvl>
    <w:lvl w:ilvl="1">
      <w:start w:val="1"/>
      <w:numFmt w:val="bullet"/>
      <w:lvlText w:val="o"/>
      <w:lvlJc w:val="left"/>
      <w:pPr>
        <w:ind w:left="1521" w:hanging="360"/>
      </w:pPr>
      <w:rPr>
        <w:rFonts w:ascii="Courier New" w:hAnsi="Courier New" w:cs="Courier New" w:hint="default"/>
      </w:rPr>
    </w:lvl>
    <w:lvl w:ilvl="2">
      <w:start w:val="1"/>
      <w:numFmt w:val="bullet"/>
      <w:lvlText w:val=""/>
      <w:lvlJc w:val="left"/>
      <w:pPr>
        <w:ind w:left="2241" w:hanging="360"/>
      </w:pPr>
      <w:rPr>
        <w:rFonts w:ascii="Wingdings" w:hAnsi="Wingdings" w:cs="Wingdings" w:hint="default"/>
      </w:rPr>
    </w:lvl>
    <w:lvl w:ilvl="3">
      <w:start w:val="1"/>
      <w:numFmt w:val="bullet"/>
      <w:lvlText w:val=""/>
      <w:lvlJc w:val="left"/>
      <w:pPr>
        <w:ind w:left="2961" w:hanging="360"/>
      </w:pPr>
      <w:rPr>
        <w:rFonts w:ascii="Symbol" w:hAnsi="Symbol" w:cs="Symbol" w:hint="default"/>
      </w:rPr>
    </w:lvl>
    <w:lvl w:ilvl="4">
      <w:start w:val="1"/>
      <w:numFmt w:val="bullet"/>
      <w:lvlText w:val="o"/>
      <w:lvlJc w:val="left"/>
      <w:pPr>
        <w:ind w:left="3681" w:hanging="360"/>
      </w:pPr>
      <w:rPr>
        <w:rFonts w:ascii="Courier New" w:hAnsi="Courier New" w:cs="Courier New" w:hint="default"/>
      </w:rPr>
    </w:lvl>
    <w:lvl w:ilvl="5">
      <w:start w:val="1"/>
      <w:numFmt w:val="bullet"/>
      <w:lvlText w:val=""/>
      <w:lvlJc w:val="left"/>
      <w:pPr>
        <w:ind w:left="4401" w:hanging="360"/>
      </w:pPr>
      <w:rPr>
        <w:rFonts w:ascii="Wingdings" w:hAnsi="Wingdings" w:cs="Wingdings" w:hint="default"/>
      </w:rPr>
    </w:lvl>
    <w:lvl w:ilvl="6">
      <w:start w:val="1"/>
      <w:numFmt w:val="bullet"/>
      <w:lvlText w:val=""/>
      <w:lvlJc w:val="left"/>
      <w:pPr>
        <w:ind w:left="5121" w:hanging="360"/>
      </w:pPr>
      <w:rPr>
        <w:rFonts w:ascii="Symbol" w:hAnsi="Symbol" w:cs="Symbol" w:hint="default"/>
      </w:rPr>
    </w:lvl>
    <w:lvl w:ilvl="7">
      <w:start w:val="1"/>
      <w:numFmt w:val="bullet"/>
      <w:lvlText w:val="o"/>
      <w:lvlJc w:val="left"/>
      <w:pPr>
        <w:ind w:left="5841" w:hanging="360"/>
      </w:pPr>
      <w:rPr>
        <w:rFonts w:ascii="Courier New" w:hAnsi="Courier New" w:cs="Courier New" w:hint="default"/>
      </w:rPr>
    </w:lvl>
    <w:lvl w:ilvl="8">
      <w:start w:val="1"/>
      <w:numFmt w:val="bullet"/>
      <w:lvlText w:val=""/>
      <w:lvlJc w:val="left"/>
      <w:pPr>
        <w:ind w:left="6561" w:hanging="360"/>
      </w:pPr>
      <w:rPr>
        <w:rFonts w:ascii="Wingdings" w:hAnsi="Wingdings" w:cs="Wingdings" w:hint="default"/>
      </w:rPr>
    </w:lvl>
  </w:abstractNum>
  <w:abstractNum w:abstractNumId="2" w15:restartNumberingAfterBreak="0">
    <w:nsid w:val="28A85C9E"/>
    <w:multiLevelType w:val="hybridMultilevel"/>
    <w:tmpl w:val="E8C2182E"/>
    <w:lvl w:ilvl="0" w:tplc="04190001">
      <w:start w:val="1"/>
      <w:numFmt w:val="bullet"/>
      <w:lvlText w:val=""/>
      <w:lvlJc w:val="left"/>
      <w:pPr>
        <w:ind w:left="1521" w:hanging="360"/>
      </w:pPr>
      <w:rPr>
        <w:rFonts w:ascii="Symbol" w:hAnsi="Symbol" w:hint="default"/>
      </w:rPr>
    </w:lvl>
    <w:lvl w:ilvl="1" w:tplc="04190003" w:tentative="1">
      <w:start w:val="1"/>
      <w:numFmt w:val="bullet"/>
      <w:lvlText w:val="o"/>
      <w:lvlJc w:val="left"/>
      <w:pPr>
        <w:ind w:left="2241" w:hanging="360"/>
      </w:pPr>
      <w:rPr>
        <w:rFonts w:ascii="Courier New" w:hAnsi="Courier New" w:cs="Courier New" w:hint="default"/>
      </w:rPr>
    </w:lvl>
    <w:lvl w:ilvl="2" w:tplc="04190005" w:tentative="1">
      <w:start w:val="1"/>
      <w:numFmt w:val="bullet"/>
      <w:lvlText w:val=""/>
      <w:lvlJc w:val="left"/>
      <w:pPr>
        <w:ind w:left="2961" w:hanging="360"/>
      </w:pPr>
      <w:rPr>
        <w:rFonts w:ascii="Wingdings" w:hAnsi="Wingdings" w:hint="default"/>
      </w:rPr>
    </w:lvl>
    <w:lvl w:ilvl="3" w:tplc="04190001" w:tentative="1">
      <w:start w:val="1"/>
      <w:numFmt w:val="bullet"/>
      <w:lvlText w:val=""/>
      <w:lvlJc w:val="left"/>
      <w:pPr>
        <w:ind w:left="3681" w:hanging="360"/>
      </w:pPr>
      <w:rPr>
        <w:rFonts w:ascii="Symbol" w:hAnsi="Symbol" w:hint="default"/>
      </w:rPr>
    </w:lvl>
    <w:lvl w:ilvl="4" w:tplc="04190003" w:tentative="1">
      <w:start w:val="1"/>
      <w:numFmt w:val="bullet"/>
      <w:lvlText w:val="o"/>
      <w:lvlJc w:val="left"/>
      <w:pPr>
        <w:ind w:left="4401" w:hanging="360"/>
      </w:pPr>
      <w:rPr>
        <w:rFonts w:ascii="Courier New" w:hAnsi="Courier New" w:cs="Courier New" w:hint="default"/>
      </w:rPr>
    </w:lvl>
    <w:lvl w:ilvl="5" w:tplc="04190005" w:tentative="1">
      <w:start w:val="1"/>
      <w:numFmt w:val="bullet"/>
      <w:lvlText w:val=""/>
      <w:lvlJc w:val="left"/>
      <w:pPr>
        <w:ind w:left="5121" w:hanging="360"/>
      </w:pPr>
      <w:rPr>
        <w:rFonts w:ascii="Wingdings" w:hAnsi="Wingdings" w:hint="default"/>
      </w:rPr>
    </w:lvl>
    <w:lvl w:ilvl="6" w:tplc="04190001" w:tentative="1">
      <w:start w:val="1"/>
      <w:numFmt w:val="bullet"/>
      <w:lvlText w:val=""/>
      <w:lvlJc w:val="left"/>
      <w:pPr>
        <w:ind w:left="5841" w:hanging="360"/>
      </w:pPr>
      <w:rPr>
        <w:rFonts w:ascii="Symbol" w:hAnsi="Symbol" w:hint="default"/>
      </w:rPr>
    </w:lvl>
    <w:lvl w:ilvl="7" w:tplc="04190003" w:tentative="1">
      <w:start w:val="1"/>
      <w:numFmt w:val="bullet"/>
      <w:lvlText w:val="o"/>
      <w:lvlJc w:val="left"/>
      <w:pPr>
        <w:ind w:left="6561" w:hanging="360"/>
      </w:pPr>
      <w:rPr>
        <w:rFonts w:ascii="Courier New" w:hAnsi="Courier New" w:cs="Courier New" w:hint="default"/>
      </w:rPr>
    </w:lvl>
    <w:lvl w:ilvl="8" w:tplc="04190005" w:tentative="1">
      <w:start w:val="1"/>
      <w:numFmt w:val="bullet"/>
      <w:lvlText w:val=""/>
      <w:lvlJc w:val="left"/>
      <w:pPr>
        <w:ind w:left="7281" w:hanging="360"/>
      </w:pPr>
      <w:rPr>
        <w:rFonts w:ascii="Wingdings" w:hAnsi="Wingdings" w:hint="default"/>
      </w:rPr>
    </w:lvl>
  </w:abstractNum>
  <w:abstractNum w:abstractNumId="3" w15:restartNumberingAfterBreak="0">
    <w:nsid w:val="2A33190E"/>
    <w:multiLevelType w:val="hybridMultilevel"/>
    <w:tmpl w:val="03A888A8"/>
    <w:lvl w:ilvl="0" w:tplc="419C7B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7815E1"/>
    <w:multiLevelType w:val="hybridMultilevel"/>
    <w:tmpl w:val="333C0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1DB579A"/>
    <w:multiLevelType w:val="hybridMultilevel"/>
    <w:tmpl w:val="9144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7A0465"/>
    <w:multiLevelType w:val="hybridMultilevel"/>
    <w:tmpl w:val="B0FAF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657710"/>
    <w:multiLevelType w:val="hybridMultilevel"/>
    <w:tmpl w:val="87E4D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47058A"/>
    <w:multiLevelType w:val="hybridMultilevel"/>
    <w:tmpl w:val="271A972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15:restartNumberingAfterBreak="0">
    <w:nsid w:val="58D05E94"/>
    <w:multiLevelType w:val="hybridMultilevel"/>
    <w:tmpl w:val="82183862"/>
    <w:lvl w:ilvl="0" w:tplc="04190001">
      <w:start w:val="1"/>
      <w:numFmt w:val="bullet"/>
      <w:lvlText w:val=""/>
      <w:lvlJc w:val="left"/>
      <w:pPr>
        <w:ind w:left="1830" w:hanging="360"/>
      </w:pPr>
      <w:rPr>
        <w:rFonts w:ascii="Symbol" w:hAnsi="Symbol"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0" w15:restartNumberingAfterBreak="0">
    <w:nsid w:val="731B1AF2"/>
    <w:multiLevelType w:val="multilevel"/>
    <w:tmpl w:val="39DE4A4E"/>
    <w:lvl w:ilvl="0">
      <w:start w:val="2"/>
      <w:numFmt w:val="bullet"/>
      <w:lvlText w:val=""/>
      <w:lvlJc w:val="left"/>
      <w:pPr>
        <w:ind w:left="801" w:hanging="360"/>
      </w:pPr>
      <w:rPr>
        <w:rFonts w:ascii="Symbol" w:hAnsi="Symbol" w:cs="Symbol" w:hint="default"/>
        <w:b/>
      </w:rPr>
    </w:lvl>
    <w:lvl w:ilvl="1">
      <w:start w:val="1"/>
      <w:numFmt w:val="bullet"/>
      <w:lvlText w:val="o"/>
      <w:lvlJc w:val="left"/>
      <w:pPr>
        <w:ind w:left="1521" w:hanging="360"/>
      </w:pPr>
      <w:rPr>
        <w:rFonts w:ascii="Courier New" w:hAnsi="Courier New" w:cs="Courier New" w:hint="default"/>
      </w:rPr>
    </w:lvl>
    <w:lvl w:ilvl="2">
      <w:start w:val="1"/>
      <w:numFmt w:val="bullet"/>
      <w:lvlText w:val=""/>
      <w:lvlJc w:val="left"/>
      <w:pPr>
        <w:ind w:left="2241" w:hanging="360"/>
      </w:pPr>
      <w:rPr>
        <w:rFonts w:ascii="Wingdings" w:hAnsi="Wingdings" w:cs="Wingdings" w:hint="default"/>
      </w:rPr>
    </w:lvl>
    <w:lvl w:ilvl="3">
      <w:start w:val="1"/>
      <w:numFmt w:val="bullet"/>
      <w:lvlText w:val=""/>
      <w:lvlJc w:val="left"/>
      <w:pPr>
        <w:ind w:left="2961" w:hanging="360"/>
      </w:pPr>
      <w:rPr>
        <w:rFonts w:ascii="Symbol" w:hAnsi="Symbol" w:cs="Symbol" w:hint="default"/>
      </w:rPr>
    </w:lvl>
    <w:lvl w:ilvl="4">
      <w:start w:val="1"/>
      <w:numFmt w:val="bullet"/>
      <w:lvlText w:val="o"/>
      <w:lvlJc w:val="left"/>
      <w:pPr>
        <w:ind w:left="3681" w:hanging="360"/>
      </w:pPr>
      <w:rPr>
        <w:rFonts w:ascii="Courier New" w:hAnsi="Courier New" w:cs="Courier New" w:hint="default"/>
      </w:rPr>
    </w:lvl>
    <w:lvl w:ilvl="5">
      <w:start w:val="1"/>
      <w:numFmt w:val="bullet"/>
      <w:lvlText w:val=""/>
      <w:lvlJc w:val="left"/>
      <w:pPr>
        <w:ind w:left="4401" w:hanging="360"/>
      </w:pPr>
      <w:rPr>
        <w:rFonts w:ascii="Wingdings" w:hAnsi="Wingdings" w:cs="Wingdings" w:hint="default"/>
      </w:rPr>
    </w:lvl>
    <w:lvl w:ilvl="6">
      <w:start w:val="1"/>
      <w:numFmt w:val="bullet"/>
      <w:lvlText w:val=""/>
      <w:lvlJc w:val="left"/>
      <w:pPr>
        <w:ind w:left="5121" w:hanging="360"/>
      </w:pPr>
      <w:rPr>
        <w:rFonts w:ascii="Symbol" w:hAnsi="Symbol" w:cs="Symbol" w:hint="default"/>
      </w:rPr>
    </w:lvl>
    <w:lvl w:ilvl="7">
      <w:start w:val="1"/>
      <w:numFmt w:val="bullet"/>
      <w:lvlText w:val="o"/>
      <w:lvlJc w:val="left"/>
      <w:pPr>
        <w:ind w:left="5841" w:hanging="360"/>
      </w:pPr>
      <w:rPr>
        <w:rFonts w:ascii="Courier New" w:hAnsi="Courier New" w:cs="Courier New" w:hint="default"/>
      </w:rPr>
    </w:lvl>
    <w:lvl w:ilvl="8">
      <w:start w:val="1"/>
      <w:numFmt w:val="bullet"/>
      <w:lvlText w:val=""/>
      <w:lvlJc w:val="left"/>
      <w:pPr>
        <w:ind w:left="6561" w:hanging="360"/>
      </w:pPr>
      <w:rPr>
        <w:rFonts w:ascii="Wingdings" w:hAnsi="Wingdings" w:cs="Wingdings" w:hint="default"/>
      </w:rPr>
    </w:lvl>
  </w:abstractNum>
  <w:abstractNum w:abstractNumId="11" w15:restartNumberingAfterBreak="0">
    <w:nsid w:val="756D15D1"/>
    <w:multiLevelType w:val="hybridMultilevel"/>
    <w:tmpl w:val="58B8E7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7F746286"/>
    <w:multiLevelType w:val="multilevel"/>
    <w:tmpl w:val="0F4AE2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8"/>
  </w:num>
  <w:num w:numId="2">
    <w:abstractNumId w:val="1"/>
  </w:num>
  <w:num w:numId="3">
    <w:abstractNumId w:val="2"/>
  </w:num>
  <w:num w:numId="4">
    <w:abstractNumId w:val="0"/>
  </w:num>
  <w:num w:numId="5">
    <w:abstractNumId w:val="6"/>
  </w:num>
  <w:num w:numId="6">
    <w:abstractNumId w:val="4"/>
  </w:num>
  <w:num w:numId="7">
    <w:abstractNumId w:val="11"/>
  </w:num>
  <w:num w:numId="8">
    <w:abstractNumId w:val="9"/>
  </w:num>
  <w:num w:numId="9">
    <w:abstractNumId w:val="7"/>
  </w:num>
  <w:num w:numId="10">
    <w:abstractNumId w:val="5"/>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25"/>
    <w:rsid w:val="00007761"/>
    <w:rsid w:val="00050245"/>
    <w:rsid w:val="000F182C"/>
    <w:rsid w:val="00121CCF"/>
    <w:rsid w:val="001E1E17"/>
    <w:rsid w:val="003D25F1"/>
    <w:rsid w:val="0044499D"/>
    <w:rsid w:val="004843EC"/>
    <w:rsid w:val="00496619"/>
    <w:rsid w:val="00496C95"/>
    <w:rsid w:val="00512A9F"/>
    <w:rsid w:val="005423E9"/>
    <w:rsid w:val="005546AA"/>
    <w:rsid w:val="00627ED3"/>
    <w:rsid w:val="00656617"/>
    <w:rsid w:val="00773283"/>
    <w:rsid w:val="007B25C3"/>
    <w:rsid w:val="007C38A0"/>
    <w:rsid w:val="00911E27"/>
    <w:rsid w:val="00974A56"/>
    <w:rsid w:val="009F6482"/>
    <w:rsid w:val="00A2073D"/>
    <w:rsid w:val="00AC0F8F"/>
    <w:rsid w:val="00B2015E"/>
    <w:rsid w:val="00B32B84"/>
    <w:rsid w:val="00B96009"/>
    <w:rsid w:val="00C22EE3"/>
    <w:rsid w:val="00C53239"/>
    <w:rsid w:val="00CA5D7F"/>
    <w:rsid w:val="00CE74F6"/>
    <w:rsid w:val="00D30425"/>
    <w:rsid w:val="00D56723"/>
    <w:rsid w:val="00D6429B"/>
    <w:rsid w:val="00E21118"/>
    <w:rsid w:val="00EA669C"/>
    <w:rsid w:val="00F043BC"/>
    <w:rsid w:val="00F3246A"/>
    <w:rsid w:val="00FC6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2F74"/>
  <w15:chartTrackingRefBased/>
  <w15:docId w15:val="{56F4B7BB-1E4D-4E9C-B2C6-C896C385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425"/>
    <w:pPr>
      <w:suppressAutoHyphens/>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425"/>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semiHidden/>
    <w:unhideWhenUsed/>
    <w:rsid w:val="00D30425"/>
    <w:pPr>
      <w:suppressAutoHyphens w:val="0"/>
      <w:spacing w:before="100" w:beforeAutospacing="1" w:after="100" w:afterAutospacing="1"/>
    </w:pPr>
  </w:style>
  <w:style w:type="character" w:styleId="a5">
    <w:name w:val="Hyperlink"/>
    <w:basedOn w:val="a0"/>
    <w:uiPriority w:val="99"/>
    <w:unhideWhenUsed/>
    <w:rsid w:val="00D30425"/>
    <w:rPr>
      <w:color w:val="0563C1" w:themeColor="hyperlink"/>
      <w:u w:val="single"/>
    </w:rPr>
  </w:style>
  <w:style w:type="paragraph" w:customStyle="1" w:styleId="a6">
    <w:name w:val="Базовый"/>
    <w:uiPriority w:val="99"/>
    <w:rsid w:val="00D30425"/>
    <w:pPr>
      <w:tabs>
        <w:tab w:val="left" w:pos="709"/>
      </w:tabs>
      <w:suppressAutoHyphens/>
      <w:spacing w:after="200" w:line="276" w:lineRule="atLeast"/>
    </w:pPr>
    <w:rPr>
      <w:rFonts w:ascii="Calibri" w:eastAsia="Times New Roman" w:hAnsi="Calibri" w:cs="Calibri"/>
    </w:rPr>
  </w:style>
  <w:style w:type="table" w:styleId="a7">
    <w:name w:val="Table Grid"/>
    <w:basedOn w:val="a1"/>
    <w:uiPriority w:val="39"/>
    <w:rsid w:val="00C22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2B84"/>
    <w:rPr>
      <w:rFonts w:ascii="Segoe UI" w:hAnsi="Segoe UI" w:cs="Segoe UI"/>
      <w:sz w:val="18"/>
      <w:szCs w:val="18"/>
    </w:rPr>
  </w:style>
  <w:style w:type="character" w:customStyle="1" w:styleId="a9">
    <w:name w:val="Текст выноски Знак"/>
    <w:basedOn w:val="a0"/>
    <w:link w:val="a8"/>
    <w:uiPriority w:val="99"/>
    <w:semiHidden/>
    <w:rsid w:val="00B32B8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ru/chemistry/" TargetMode="External"/><Relationship Id="rId13" Type="http://schemas.openxmlformats.org/officeDocument/2006/relationships/hyperlink" Target="http://www.bolotovdv.narod.ru/index.html" TargetMode="External"/><Relationship Id="rId3" Type="http://schemas.openxmlformats.org/officeDocument/2006/relationships/styles" Target="styles.xml"/><Relationship Id="rId7" Type="http://schemas.openxmlformats.org/officeDocument/2006/relationships/hyperlink" Target="http://www.vipbook.su/nauka-i-ucheba/himiya/32280-ximiya-8-11-klass-virtualnaya-laborato" TargetMode="External"/><Relationship Id="rId12" Type="http://schemas.openxmlformats.org/officeDocument/2006/relationships/hyperlink" Target="http://him.1september.ru/uro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hemistry.ssu.samar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c.tgl.ru/index.php?module=subjects&amp;func=viewpage&amp;pageid=149" TargetMode="External"/><Relationship Id="rId4" Type="http://schemas.openxmlformats.org/officeDocument/2006/relationships/settings" Target="settings.xml"/><Relationship Id="rId9" Type="http://schemas.openxmlformats.org/officeDocument/2006/relationships/hyperlink" Target="http://www.schoolchemistry.b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52256-E2BF-4528-AC26-7242220D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4426</Words>
  <Characters>25233</Characters>
  <Application>Microsoft Office Word</Application>
  <DocSecurity>0</DocSecurity>
  <Lines>210</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2</cp:revision>
  <cp:lastPrinted>2020-09-23T05:41:00Z</cp:lastPrinted>
  <dcterms:created xsi:type="dcterms:W3CDTF">2020-12-24T11:03:00Z</dcterms:created>
  <dcterms:modified xsi:type="dcterms:W3CDTF">2020-12-24T11:03:00Z</dcterms:modified>
</cp:coreProperties>
</file>