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E96E" w14:textId="77777777" w:rsidR="00602446" w:rsidRPr="00602446" w:rsidRDefault="00602446" w:rsidP="00602446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 w:rsidRPr="00602446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14:paraId="45BF0451" w14:textId="77777777" w:rsidR="00602446" w:rsidRPr="00602446" w:rsidRDefault="00602446" w:rsidP="00602446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bookmarkStart w:id="0" w:name="dd350587-645e-4fca-9717-dfe51fc2a1cb"/>
      <w:r w:rsidRPr="00602446">
        <w:rPr>
          <w:rFonts w:ascii="Times New Roman" w:hAnsi="Times New Roman" w:cs="Times New Roman"/>
          <w:b/>
          <w:color w:val="000000"/>
          <w:sz w:val="28"/>
        </w:rPr>
        <w:t>МИНИСТЕРСТВО ОБРАЗОВАНИЯ И НАУКИ МУРМАНСКОЙ ОБЛАСТИ</w:t>
      </w:r>
      <w:bookmarkEnd w:id="0"/>
      <w:r w:rsidRPr="00602446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14:paraId="4C156BB8" w14:textId="77777777" w:rsidR="00602446" w:rsidRPr="00602446" w:rsidRDefault="00602446" w:rsidP="00602446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bookmarkStart w:id="1" w:name="b1f683a3-6841-4c0e-aae2-8a55e5fe7a51"/>
      <w:r w:rsidRPr="00602446">
        <w:rPr>
          <w:rFonts w:ascii="Times New Roman" w:hAnsi="Times New Roman" w:cs="Times New Roman"/>
          <w:b/>
          <w:color w:val="000000"/>
          <w:sz w:val="28"/>
        </w:rPr>
        <w:t>Комитет по образованию администрации города Мурманска</w:t>
      </w:r>
      <w:bookmarkEnd w:id="1"/>
    </w:p>
    <w:p w14:paraId="6CD258F1" w14:textId="77777777" w:rsidR="00602446" w:rsidRPr="00602446" w:rsidRDefault="00602446" w:rsidP="00602446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 w:rsidRPr="00602446">
        <w:rPr>
          <w:rFonts w:ascii="Times New Roman" w:hAnsi="Times New Roman" w:cs="Times New Roman"/>
          <w:b/>
          <w:color w:val="000000"/>
          <w:sz w:val="28"/>
        </w:rPr>
        <w:t>МБОУ МПЛ</w:t>
      </w:r>
    </w:p>
    <w:p w14:paraId="5CAB135B" w14:textId="77777777" w:rsidR="00602446" w:rsidRPr="00602446" w:rsidRDefault="00602446" w:rsidP="00602446">
      <w:pPr>
        <w:spacing w:after="0" w:line="240" w:lineRule="auto"/>
        <w:ind w:left="120"/>
        <w:rPr>
          <w:rFonts w:ascii="Times New Roman" w:hAnsi="Times New Roman" w:cs="Times New Roman"/>
        </w:rPr>
      </w:pPr>
    </w:p>
    <w:p w14:paraId="2A126300" w14:textId="77777777" w:rsidR="00602446" w:rsidRPr="00602446" w:rsidRDefault="00602446" w:rsidP="00602446">
      <w:pPr>
        <w:spacing w:after="0" w:line="240" w:lineRule="auto"/>
        <w:ind w:left="120"/>
        <w:rPr>
          <w:rFonts w:ascii="Times New Roman" w:hAnsi="Times New Roman" w:cs="Times New Roman"/>
        </w:rPr>
      </w:pPr>
    </w:p>
    <w:p w14:paraId="1E6CC1C8" w14:textId="77777777" w:rsidR="00602446" w:rsidRPr="00602446" w:rsidRDefault="00602446" w:rsidP="00602446">
      <w:pPr>
        <w:spacing w:after="0" w:line="240" w:lineRule="auto"/>
        <w:ind w:left="120"/>
        <w:rPr>
          <w:rFonts w:ascii="Times New Roman" w:hAnsi="Times New Roman" w:cs="Times New Roman"/>
        </w:rPr>
      </w:pPr>
    </w:p>
    <w:p w14:paraId="4D52D3C5" w14:textId="77777777" w:rsidR="00602446" w:rsidRPr="00602446" w:rsidRDefault="00602446" w:rsidP="00602446">
      <w:pPr>
        <w:spacing w:after="0" w:line="240" w:lineRule="auto"/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02446" w:rsidRPr="00602446" w14:paraId="12FD8523" w14:textId="77777777" w:rsidTr="00C00E30">
        <w:tc>
          <w:tcPr>
            <w:tcW w:w="3114" w:type="dxa"/>
          </w:tcPr>
          <w:p w14:paraId="7D931CA8" w14:textId="77777777" w:rsidR="00602446" w:rsidRPr="001E5D97" w:rsidRDefault="00602446" w:rsidP="006024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14:paraId="0FBF4F0C" w14:textId="77777777" w:rsidR="00602446" w:rsidRPr="001E5D97" w:rsidRDefault="00602446" w:rsidP="0060244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заседании кафедры учителей русского языка и литературы</w:t>
            </w:r>
          </w:p>
          <w:p w14:paraId="39483622" w14:textId="77777777" w:rsidR="00602446" w:rsidRPr="001E5D97" w:rsidRDefault="00602446" w:rsidP="0060244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5D97">
              <w:rPr>
                <w:rFonts w:ascii="Times New Roman" w:hAnsi="Times New Roman" w:cs="Times New Roman"/>
                <w:color w:val="000000"/>
              </w:rPr>
              <w:t xml:space="preserve">________________________ </w:t>
            </w:r>
          </w:p>
          <w:p w14:paraId="225187BA" w14:textId="77777777" w:rsidR="00602446" w:rsidRPr="001E5D97" w:rsidRDefault="00602446" w:rsidP="0060244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5D97">
              <w:rPr>
                <w:rFonts w:ascii="Times New Roman" w:hAnsi="Times New Roman" w:cs="Times New Roman"/>
                <w:color w:val="000000"/>
              </w:rPr>
              <w:t>И.П. Лебединская</w:t>
            </w:r>
          </w:p>
          <w:p w14:paraId="2CD0A817" w14:textId="77777777" w:rsidR="00602446" w:rsidRPr="001E5D97" w:rsidRDefault="00602446" w:rsidP="0060244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5D97">
              <w:rPr>
                <w:rFonts w:ascii="Times New Roman" w:hAnsi="Times New Roman" w:cs="Times New Roman"/>
                <w:color w:val="000000"/>
              </w:rPr>
              <w:t>Протокол №1 от «31» августа   2023 г.</w:t>
            </w:r>
          </w:p>
          <w:p w14:paraId="5BCD32B3" w14:textId="77777777" w:rsidR="00602446" w:rsidRPr="001E5D97" w:rsidRDefault="00602446" w:rsidP="006024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5" w:type="dxa"/>
          </w:tcPr>
          <w:p w14:paraId="6A1EEDA4" w14:textId="77777777" w:rsidR="00602446" w:rsidRPr="001E5D97" w:rsidRDefault="00602446" w:rsidP="0060244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14:paraId="3F8FAD01" w14:textId="77777777" w:rsidR="00602446" w:rsidRPr="001E5D97" w:rsidRDefault="00602446" w:rsidP="0060244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05ECE5F2" w14:textId="77777777" w:rsidR="00602446" w:rsidRPr="001E5D97" w:rsidRDefault="00602446" w:rsidP="0060244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5D97">
              <w:rPr>
                <w:rFonts w:ascii="Times New Roman" w:hAnsi="Times New Roman" w:cs="Times New Roman"/>
                <w:color w:val="000000"/>
              </w:rPr>
              <w:t xml:space="preserve">________________________ </w:t>
            </w:r>
          </w:p>
          <w:p w14:paraId="6C3E1B93" w14:textId="77777777" w:rsidR="00602446" w:rsidRPr="001E5D97" w:rsidRDefault="00602446" w:rsidP="0060244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5D97">
              <w:rPr>
                <w:rFonts w:ascii="Times New Roman" w:hAnsi="Times New Roman" w:cs="Times New Roman"/>
                <w:color w:val="000000"/>
              </w:rPr>
              <w:t>Ю.В. Филиппова</w:t>
            </w:r>
          </w:p>
          <w:p w14:paraId="25B4CC1E" w14:textId="77777777" w:rsidR="00602446" w:rsidRPr="001E5D97" w:rsidRDefault="00602446" w:rsidP="0060244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5D97">
              <w:rPr>
                <w:rFonts w:ascii="Times New Roman" w:hAnsi="Times New Roman" w:cs="Times New Roman"/>
                <w:color w:val="000000"/>
              </w:rPr>
              <w:t>Приказ №1 от «31» августа   2023 г.</w:t>
            </w:r>
          </w:p>
          <w:p w14:paraId="24075C2A" w14:textId="77777777" w:rsidR="00602446" w:rsidRPr="001E5D97" w:rsidRDefault="00602446" w:rsidP="006024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5" w:type="dxa"/>
          </w:tcPr>
          <w:p w14:paraId="496772C0" w14:textId="77777777" w:rsidR="00602446" w:rsidRPr="001E5D97" w:rsidRDefault="00602446" w:rsidP="0060244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20AA1222" w14:textId="77777777" w:rsidR="00602446" w:rsidRPr="001E5D97" w:rsidRDefault="00602446" w:rsidP="0060244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МБОУ МПЛ</w:t>
            </w:r>
          </w:p>
          <w:p w14:paraId="378668C9" w14:textId="77777777" w:rsidR="00602446" w:rsidRPr="001E5D97" w:rsidRDefault="00602446" w:rsidP="0060244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5D97">
              <w:rPr>
                <w:rFonts w:ascii="Times New Roman" w:hAnsi="Times New Roman" w:cs="Times New Roman"/>
                <w:color w:val="000000"/>
              </w:rPr>
              <w:t xml:space="preserve">________________________ </w:t>
            </w:r>
          </w:p>
          <w:p w14:paraId="3A6EB6F8" w14:textId="77777777" w:rsidR="00602446" w:rsidRPr="001E5D97" w:rsidRDefault="00602446" w:rsidP="0060244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5D97">
              <w:rPr>
                <w:rFonts w:ascii="Times New Roman" w:hAnsi="Times New Roman" w:cs="Times New Roman"/>
                <w:color w:val="000000"/>
              </w:rPr>
              <w:t xml:space="preserve">Т.В. </w:t>
            </w:r>
            <w:proofErr w:type="spellStart"/>
            <w:r w:rsidRPr="001E5D97">
              <w:rPr>
                <w:rFonts w:ascii="Times New Roman" w:hAnsi="Times New Roman" w:cs="Times New Roman"/>
                <w:color w:val="000000"/>
              </w:rPr>
              <w:t>Шовская</w:t>
            </w:r>
            <w:proofErr w:type="spellEnd"/>
          </w:p>
          <w:p w14:paraId="446E1AAA" w14:textId="77777777" w:rsidR="00602446" w:rsidRPr="00602446" w:rsidRDefault="00602446" w:rsidP="0060244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5D97">
              <w:rPr>
                <w:rFonts w:ascii="Times New Roman" w:hAnsi="Times New Roman" w:cs="Times New Roman"/>
                <w:color w:val="000000"/>
              </w:rPr>
              <w:t>Приказ №185-д от «31» августа   2023 г.</w:t>
            </w:r>
          </w:p>
          <w:p w14:paraId="4F01CC0A" w14:textId="77777777" w:rsidR="00602446" w:rsidRPr="00602446" w:rsidRDefault="00602446" w:rsidP="006024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2E9399A" w14:textId="77777777" w:rsidR="00602446" w:rsidRPr="00602446" w:rsidRDefault="00602446" w:rsidP="00602446">
      <w:pPr>
        <w:spacing w:after="0" w:line="240" w:lineRule="auto"/>
        <w:ind w:left="120"/>
        <w:rPr>
          <w:rFonts w:ascii="Times New Roman" w:hAnsi="Times New Roman" w:cs="Times New Roman"/>
        </w:rPr>
      </w:pPr>
    </w:p>
    <w:p w14:paraId="68539106" w14:textId="77777777" w:rsidR="00602446" w:rsidRPr="00602446" w:rsidRDefault="00602446" w:rsidP="00602446">
      <w:pPr>
        <w:spacing w:after="0" w:line="240" w:lineRule="auto"/>
        <w:ind w:left="120"/>
        <w:rPr>
          <w:rFonts w:ascii="Times New Roman" w:hAnsi="Times New Roman" w:cs="Times New Roman"/>
        </w:rPr>
      </w:pPr>
    </w:p>
    <w:p w14:paraId="68EF8957" w14:textId="77777777" w:rsidR="00602446" w:rsidRPr="00602446" w:rsidRDefault="00602446" w:rsidP="00602446">
      <w:pPr>
        <w:spacing w:after="0" w:line="240" w:lineRule="auto"/>
        <w:ind w:left="120"/>
        <w:rPr>
          <w:rFonts w:ascii="Times New Roman" w:hAnsi="Times New Roman" w:cs="Times New Roman"/>
        </w:rPr>
      </w:pPr>
    </w:p>
    <w:p w14:paraId="4874B99A" w14:textId="77777777" w:rsidR="00602446" w:rsidRPr="00602446" w:rsidRDefault="00602446" w:rsidP="00602446">
      <w:pPr>
        <w:spacing w:after="0" w:line="240" w:lineRule="auto"/>
        <w:ind w:left="120"/>
        <w:rPr>
          <w:rFonts w:ascii="Times New Roman" w:hAnsi="Times New Roman" w:cs="Times New Roman"/>
        </w:rPr>
      </w:pPr>
    </w:p>
    <w:p w14:paraId="41013178" w14:textId="77777777" w:rsidR="00602446" w:rsidRPr="00602446" w:rsidRDefault="00602446" w:rsidP="00602446">
      <w:pPr>
        <w:spacing w:after="0" w:line="240" w:lineRule="auto"/>
        <w:ind w:left="120"/>
        <w:rPr>
          <w:rFonts w:ascii="Times New Roman" w:hAnsi="Times New Roman" w:cs="Times New Roman"/>
        </w:rPr>
      </w:pPr>
    </w:p>
    <w:p w14:paraId="65D3B157" w14:textId="77777777" w:rsidR="00602446" w:rsidRPr="00602446" w:rsidRDefault="00602446" w:rsidP="00602446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 w:rsidRPr="00602446">
        <w:rPr>
          <w:rFonts w:ascii="Times New Roman" w:hAnsi="Times New Roman" w:cs="Times New Roman"/>
          <w:b/>
          <w:color w:val="000000"/>
          <w:sz w:val="28"/>
        </w:rPr>
        <w:t>РАБОЧАЯ ПРОГРАММА</w:t>
      </w:r>
    </w:p>
    <w:p w14:paraId="4B24D463" w14:textId="77777777" w:rsidR="005A6C43" w:rsidRDefault="005A6C43" w:rsidP="0060244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курса внеурочной деятельности</w:t>
      </w:r>
      <w:r w:rsidR="00602446" w:rsidRPr="00602446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14:paraId="05475444" w14:textId="19482A61" w:rsidR="00602446" w:rsidRPr="00602446" w:rsidRDefault="00602446" w:rsidP="00602446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 w:rsidRPr="00602446">
        <w:rPr>
          <w:rFonts w:ascii="Times New Roman" w:hAnsi="Times New Roman" w:cs="Times New Roman"/>
          <w:b/>
          <w:color w:val="000000"/>
          <w:sz w:val="28"/>
        </w:rPr>
        <w:t>«</w:t>
      </w:r>
      <w:r w:rsidR="00787C73">
        <w:rPr>
          <w:rFonts w:ascii="Times New Roman" w:hAnsi="Times New Roman" w:cs="Times New Roman"/>
          <w:b/>
          <w:color w:val="000000"/>
          <w:sz w:val="28"/>
        </w:rPr>
        <w:t>Школьный театр</w:t>
      </w:r>
      <w:r w:rsidR="005A6C43">
        <w:rPr>
          <w:rFonts w:ascii="Times New Roman" w:hAnsi="Times New Roman" w:cs="Times New Roman"/>
          <w:b/>
          <w:color w:val="000000"/>
          <w:sz w:val="28"/>
        </w:rPr>
        <w:t xml:space="preserve"> «Морошка</w:t>
      </w:r>
      <w:r w:rsidRPr="00602446">
        <w:rPr>
          <w:rFonts w:ascii="Times New Roman" w:hAnsi="Times New Roman" w:cs="Times New Roman"/>
          <w:b/>
          <w:color w:val="000000"/>
          <w:sz w:val="28"/>
        </w:rPr>
        <w:t>»</w:t>
      </w:r>
    </w:p>
    <w:p w14:paraId="1C785945" w14:textId="22D70E26" w:rsidR="00602446" w:rsidRPr="00602446" w:rsidRDefault="00602446" w:rsidP="00602446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 w:rsidRPr="00602446">
        <w:rPr>
          <w:rFonts w:ascii="Times New Roman" w:hAnsi="Times New Roman" w:cs="Times New Roman"/>
          <w:color w:val="000000"/>
          <w:sz w:val="28"/>
        </w:rPr>
        <w:t xml:space="preserve">для обучающихся </w:t>
      </w:r>
      <w:r w:rsidR="005A6C43">
        <w:rPr>
          <w:rFonts w:ascii="Times New Roman" w:hAnsi="Times New Roman" w:cs="Times New Roman"/>
          <w:color w:val="000000"/>
          <w:sz w:val="28"/>
        </w:rPr>
        <w:t>5-9</w:t>
      </w:r>
      <w:r w:rsidRPr="00602446">
        <w:rPr>
          <w:rFonts w:ascii="Times New Roman" w:hAnsi="Times New Roman" w:cs="Times New Roman"/>
          <w:color w:val="000000"/>
          <w:sz w:val="28"/>
        </w:rPr>
        <w:t xml:space="preserve"> классов </w:t>
      </w:r>
    </w:p>
    <w:p w14:paraId="5005781E" w14:textId="77777777" w:rsidR="00602446" w:rsidRPr="00602446" w:rsidRDefault="00602446" w:rsidP="00602446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14:paraId="7CDDFEBF" w14:textId="77777777" w:rsidR="00602446" w:rsidRPr="00602446" w:rsidRDefault="00602446" w:rsidP="00602446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14:paraId="6B82DC25" w14:textId="77777777" w:rsidR="00602446" w:rsidRPr="00602446" w:rsidRDefault="00602446" w:rsidP="00602446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14:paraId="164473E6" w14:textId="77777777" w:rsidR="00602446" w:rsidRPr="00602446" w:rsidRDefault="00602446" w:rsidP="00602446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14:paraId="5B1F0D27" w14:textId="77777777" w:rsidR="00602446" w:rsidRPr="00602446" w:rsidRDefault="00602446" w:rsidP="00602446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14:paraId="51487FC3" w14:textId="77777777" w:rsidR="00602446" w:rsidRPr="00602446" w:rsidRDefault="00602446" w:rsidP="00602446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14:paraId="655A3993" w14:textId="77777777" w:rsidR="00602446" w:rsidRDefault="00602446" w:rsidP="00602446">
      <w:pPr>
        <w:ind w:left="120"/>
        <w:jc w:val="center"/>
      </w:pPr>
    </w:p>
    <w:p w14:paraId="515F9F28" w14:textId="77777777" w:rsidR="00602446" w:rsidRDefault="00602446" w:rsidP="00602446">
      <w:pPr>
        <w:ind w:left="120"/>
        <w:jc w:val="center"/>
      </w:pPr>
    </w:p>
    <w:p w14:paraId="5C69AACE" w14:textId="77777777" w:rsidR="00602446" w:rsidRDefault="00602446" w:rsidP="00602446">
      <w:pPr>
        <w:ind w:left="120"/>
        <w:jc w:val="center"/>
      </w:pPr>
    </w:p>
    <w:p w14:paraId="5CCA828A" w14:textId="77777777" w:rsidR="00602446" w:rsidRDefault="00602446" w:rsidP="00602446">
      <w:pPr>
        <w:widowControl w:val="0"/>
        <w:ind w:firstLine="284"/>
        <w:jc w:val="center"/>
        <w:rPr>
          <w:b/>
          <w:lang w:eastAsia="ru-RU"/>
        </w:rPr>
      </w:pPr>
    </w:p>
    <w:p w14:paraId="5FFEE2F0" w14:textId="77777777" w:rsidR="00602446" w:rsidRDefault="00602446" w:rsidP="00602446">
      <w:pPr>
        <w:widowControl w:val="0"/>
        <w:ind w:firstLine="284"/>
        <w:jc w:val="center"/>
        <w:rPr>
          <w:b/>
          <w:lang w:eastAsia="ru-RU"/>
        </w:rPr>
      </w:pPr>
    </w:p>
    <w:p w14:paraId="5055063A" w14:textId="77777777" w:rsidR="00602446" w:rsidRDefault="00602446" w:rsidP="00602446">
      <w:pPr>
        <w:widowControl w:val="0"/>
        <w:ind w:firstLine="284"/>
        <w:jc w:val="center"/>
        <w:rPr>
          <w:b/>
          <w:lang w:eastAsia="ru-RU"/>
        </w:rPr>
      </w:pPr>
    </w:p>
    <w:p w14:paraId="68DCAE44" w14:textId="77777777" w:rsidR="00602446" w:rsidRDefault="00602446" w:rsidP="00602446">
      <w:pPr>
        <w:ind w:firstLine="709"/>
        <w:jc w:val="both"/>
      </w:pPr>
    </w:p>
    <w:p w14:paraId="751666AD" w14:textId="77777777" w:rsidR="00602446" w:rsidRPr="005E0CC5" w:rsidRDefault="00602446" w:rsidP="00602446">
      <w:pPr>
        <w:jc w:val="both"/>
        <w:rPr>
          <w:color w:val="000000"/>
          <w:sz w:val="28"/>
        </w:rPr>
      </w:pPr>
    </w:p>
    <w:p w14:paraId="776E0457" w14:textId="008E87B6" w:rsidR="00602446" w:rsidRPr="005A6C43" w:rsidRDefault="00602446" w:rsidP="00602446">
      <w:pPr>
        <w:ind w:firstLine="709"/>
        <w:jc w:val="center"/>
        <w:rPr>
          <w:rFonts w:ascii="Times New Roman" w:hAnsi="Times New Roman" w:cs="Times New Roman"/>
          <w:color w:val="000000"/>
          <w:sz w:val="28"/>
        </w:rPr>
        <w:sectPr w:rsidR="00602446" w:rsidRPr="005A6C43">
          <w:pgSz w:w="11906" w:h="16838"/>
          <w:pgMar w:top="1134" w:right="1701" w:bottom="1134" w:left="850" w:header="0" w:footer="0" w:gutter="0"/>
          <w:cols w:space="720"/>
          <w:formProt w:val="0"/>
          <w:docGrid w:linePitch="360"/>
        </w:sectPr>
      </w:pPr>
      <w:r w:rsidRPr="005A6C43">
        <w:rPr>
          <w:rFonts w:ascii="Times New Roman" w:hAnsi="Times New Roman" w:cs="Times New Roman"/>
          <w:color w:val="000000"/>
          <w:sz w:val="28"/>
        </w:rPr>
        <w:t>Мурманск, 2023-202</w:t>
      </w:r>
      <w:r w:rsidR="00787C73">
        <w:rPr>
          <w:rFonts w:ascii="Times New Roman" w:hAnsi="Times New Roman" w:cs="Times New Roman"/>
          <w:color w:val="000000"/>
          <w:sz w:val="28"/>
        </w:rPr>
        <w:t>4</w:t>
      </w:r>
    </w:p>
    <w:p w14:paraId="7A3DCD6D" w14:textId="77777777" w:rsidR="00602446" w:rsidRDefault="00602446" w:rsidP="00602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C40916" w14:textId="77777777" w:rsidR="005A6C43" w:rsidRPr="005A6C43" w:rsidRDefault="005A6C43" w:rsidP="005A6C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A6A42" w14:textId="7D97997E" w:rsidR="00652C0E" w:rsidRPr="00652C0E" w:rsidRDefault="00652C0E" w:rsidP="005A6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внеурочной деятельности художественной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 «Школьный театр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«Морошка</w:t>
      </w: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обучающихся 5-9 классов.</w:t>
      </w:r>
    </w:p>
    <w:p w14:paraId="5825BAFB" w14:textId="62C2E500" w:rsidR="00652C0E" w:rsidRPr="00652C0E" w:rsidRDefault="00652C0E" w:rsidP="00652C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направлен на развитие художественного вкуса, художественных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и склонностей к занятиям театрального искусства, творческого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подхода, эмоционального восприятия, подготовки личности к постижению великого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 искусства. Программа рассчитана на базовый уровень освоения.</w:t>
      </w:r>
    </w:p>
    <w:p w14:paraId="4F48E500" w14:textId="1AFC7A69" w:rsidR="00652C0E" w:rsidRPr="00652C0E" w:rsidRDefault="00652C0E" w:rsidP="00652C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внеурочной деятельности разработана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с:</w:t>
      </w:r>
    </w:p>
    <w:p w14:paraId="41F35BF1" w14:textId="4B154D5A" w:rsidR="00652C0E" w:rsidRPr="00652C0E" w:rsidRDefault="00652C0E" w:rsidP="00652C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-Федеральным законом от 29 декабря 2012 года № 273-ФЗ "Об образовании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Федерации";</w:t>
      </w:r>
    </w:p>
    <w:p w14:paraId="1A354075" w14:textId="1F12D3DE" w:rsidR="00652C0E" w:rsidRPr="00652C0E" w:rsidRDefault="00652C0E" w:rsidP="00652C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-Федеральным государственным образовательным стандартом основного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образования, утв. приказом </w:t>
      </w:r>
      <w:proofErr w:type="spellStart"/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31.05.2021 № 287;</w:t>
      </w:r>
    </w:p>
    <w:p w14:paraId="7301E205" w14:textId="62B53D73" w:rsidR="00652C0E" w:rsidRPr="00652C0E" w:rsidRDefault="00652C0E" w:rsidP="00652C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-основной образовательной программой МБОУ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МПЛ.</w:t>
      </w:r>
    </w:p>
    <w:p w14:paraId="46541569" w14:textId="77777777" w:rsidR="00652C0E" w:rsidRDefault="00652C0E" w:rsidP="006F41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40CEC3" w14:textId="77777777" w:rsidR="00652C0E" w:rsidRPr="00652C0E" w:rsidRDefault="00652C0E" w:rsidP="00652C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</w:t>
      </w:r>
    </w:p>
    <w:p w14:paraId="241AAF1D" w14:textId="77777777" w:rsidR="008250AD" w:rsidRDefault="00652C0E" w:rsidP="00825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 – искусство синтетическое и коллективное, объединяющее</w:t>
      </w:r>
      <w:r w:rsid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самых разных творческих профессий и направлений. В современном</w:t>
      </w:r>
      <w:r w:rsid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театре соединено воедино все: литература, музыка, вокал, хореография,</w:t>
      </w:r>
      <w:r w:rsid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искусство, анимация, цифровые технологии… И вместе с тем театр –</w:t>
      </w:r>
      <w:r w:rsid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индивидуальностей, объединённы</w:t>
      </w:r>
      <w:r w:rsid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общей целью, которой является</w:t>
      </w:r>
      <w:r w:rsid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постановка спектакля. </w:t>
      </w:r>
    </w:p>
    <w:p w14:paraId="493D5336" w14:textId="5C585524" w:rsidR="00652C0E" w:rsidRPr="00652C0E" w:rsidRDefault="00652C0E" w:rsidP="00825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театрализованной деятельностью вводят детей в мир прекрасного,</w:t>
      </w:r>
      <w:r w:rsid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пробуждают способности к состраданию и сопереживанию, активизируют мышление</w:t>
      </w:r>
      <w:r w:rsid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познавательный интерес, а главное – раскрепощают творческие возможности </w:t>
      </w:r>
      <w:r w:rsid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8250AD"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помогают </w:t>
      </w:r>
      <w:r w:rsid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психологической адаптации в коллективе.</w:t>
      </w:r>
    </w:p>
    <w:p w14:paraId="292F939C" w14:textId="75319062" w:rsidR="00652C0E" w:rsidRPr="00652C0E" w:rsidRDefault="00652C0E" w:rsidP="00825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театральной деятельности каждый ребенок может проявить свои способности,</w:t>
      </w:r>
      <w:r w:rsid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чувства, эмоции, передать свое отношение к персонажам и сказочным событиям.</w:t>
      </w:r>
      <w:r w:rsid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Сочетая возможности нескольких видов искусств – музыки, танца, литературы и</w:t>
      </w:r>
      <w:r w:rsid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актерской игры, театр обладает огромной силой воздействия на эмоциональный мир</w:t>
      </w:r>
      <w:r w:rsid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 Разбуженные эстетические чувства, обогащение нравственного мира</w:t>
      </w:r>
      <w:r w:rsid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развитию в юном актере, а также зрителе творческих способностей,</w:t>
      </w:r>
      <w:r w:rsid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найдут выход в труде, в отношениях со сверстниками и взрослыми,</w:t>
      </w:r>
      <w:r w:rsid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обретении активной жизненной позиц</w:t>
      </w:r>
      <w:r w:rsid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ии.</w:t>
      </w:r>
    </w:p>
    <w:p w14:paraId="76D03DE9" w14:textId="7637F125" w:rsidR="00652C0E" w:rsidRDefault="00652C0E" w:rsidP="006F41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519CBF" w14:textId="0C9A10E0" w:rsidR="008250AD" w:rsidRPr="008250AD" w:rsidRDefault="008250AD" w:rsidP="008250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</w:t>
      </w: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риобщение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искусству, развитие личности обучающегося,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способного к творческому самовыражению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вовлечения в театральную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</w:t>
      </w:r>
    </w:p>
    <w:p w14:paraId="6A9BAF38" w14:textId="77777777" w:rsidR="008250AD" w:rsidRPr="008250AD" w:rsidRDefault="008250AD" w:rsidP="008250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5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</w:p>
    <w:p w14:paraId="06F73D6E" w14:textId="0D860C89" w:rsidR="008250AD" w:rsidRPr="008250AD" w:rsidRDefault="008250AD" w:rsidP="008250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50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Обучающие:</w:t>
      </w:r>
    </w:p>
    <w:p w14:paraId="55FC69F8" w14:textId="77777777" w:rsidR="008250AD" w:rsidRPr="008250AD" w:rsidRDefault="008250AD" w:rsidP="008250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 историей театра;</w:t>
      </w:r>
    </w:p>
    <w:p w14:paraId="5143C53C" w14:textId="7BA53814" w:rsidR="008250AD" w:rsidRPr="008250AD" w:rsidRDefault="008250AD" w:rsidP="008250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грамматический строй речи, его звуковую культуру,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монологическую и диалогическую формы речи, эффективное общение и речевую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выразительность;</w:t>
      </w:r>
    </w:p>
    <w:p w14:paraId="02853CCE" w14:textId="24DF7F1B" w:rsidR="008250AD" w:rsidRPr="008250AD" w:rsidRDefault="008250AD" w:rsidP="008250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основы исполнительской, зрительской и общей культуры;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 - эстетический вкус.</w:t>
      </w:r>
    </w:p>
    <w:p w14:paraId="4C7A4F53" w14:textId="77777777" w:rsidR="008250AD" w:rsidRPr="008250AD" w:rsidRDefault="008250AD" w:rsidP="008250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50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14:paraId="0B420E9B" w14:textId="77777777" w:rsidR="008250AD" w:rsidRPr="008250AD" w:rsidRDefault="008250AD" w:rsidP="008250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прививать эмоциональное, эстетическое, образное восприятие;</w:t>
      </w:r>
    </w:p>
    <w:p w14:paraId="5A0362E8" w14:textId="74443AAF" w:rsidR="008250AD" w:rsidRPr="008250AD" w:rsidRDefault="008250AD" w:rsidP="008250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укреплять познавательные интересы через расширение представлений о видах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театрального искусства;</w:t>
      </w:r>
    </w:p>
    <w:p w14:paraId="4EF638A5" w14:textId="65030276" w:rsidR="008250AD" w:rsidRPr="008250AD" w:rsidRDefault="008250AD" w:rsidP="008250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совершенствовать коммуникативные и организаторские способности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6E7FC6A" w14:textId="77777777" w:rsidR="008250AD" w:rsidRPr="008250AD" w:rsidRDefault="008250AD" w:rsidP="008250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повышать уровень взаимоотношений между обучающимися и педагогом.</w:t>
      </w:r>
    </w:p>
    <w:p w14:paraId="1CCB4C9F" w14:textId="77777777" w:rsidR="008250AD" w:rsidRPr="008250AD" w:rsidRDefault="008250AD" w:rsidP="008250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50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14:paraId="4AEEA385" w14:textId="0853713C" w:rsidR="008250AD" w:rsidRPr="008250AD" w:rsidRDefault="008250AD" w:rsidP="008250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прививать чувство патриотизма, любви к Родине, ответственности за порученное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дело;</w:t>
      </w:r>
    </w:p>
    <w:p w14:paraId="400408E5" w14:textId="77777777" w:rsidR="008250AD" w:rsidRPr="008250AD" w:rsidRDefault="008250AD" w:rsidP="008250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социальную активность личности обучающегося;</w:t>
      </w:r>
    </w:p>
    <w:p w14:paraId="105131D2" w14:textId="61B83E78" w:rsidR="008250AD" w:rsidRPr="008250AD" w:rsidRDefault="008250AD" w:rsidP="008250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укреплять волевые качества, дух командности (чувство коллективизма,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взаимопонимания, взаимовыручки и поддержки в группе), а также трудолюбие,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ответственность, внимательное и уважительное отношения к делу и человеку;</w:t>
      </w:r>
    </w:p>
    <w:p w14:paraId="5B2AFE45" w14:textId="0E60E1CC" w:rsidR="008250AD" w:rsidRDefault="008250AD" w:rsidP="008250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повысить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исполнительства и творческого самовыражения, пластической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и выразительности движе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</w:t>
      </w:r>
    </w:p>
    <w:p w14:paraId="35C2FFD0" w14:textId="14DCAAF4" w:rsidR="008250AD" w:rsidRDefault="008250AD" w:rsidP="008250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DC2AB1" w14:textId="54E187FB" w:rsidR="008250AD" w:rsidRDefault="008250AD" w:rsidP="009618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(интернет</w:t>
      </w:r>
      <w:r w:rsidR="00961897" w:rsidRPr="0096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6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ресурсы)</w:t>
      </w:r>
    </w:p>
    <w:p w14:paraId="6B2A8AB6" w14:textId="77777777" w:rsidR="00961897" w:rsidRPr="00961897" w:rsidRDefault="00961897" w:rsidP="009618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6B799F" w14:textId="77777777" w:rsidR="008250AD" w:rsidRPr="008250AD" w:rsidRDefault="008250AD" w:rsidP="00961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1.Артикуляционная гимнастика. </w:t>
      </w:r>
      <w:proofErr w:type="spellStart"/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Инфопедия</w:t>
      </w:r>
      <w:proofErr w:type="spellEnd"/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углубления знаний: [Электронный</w:t>
      </w:r>
    </w:p>
    <w:p w14:paraId="1425ADFE" w14:textId="2D14E9CB" w:rsidR="008250AD" w:rsidRPr="008250AD" w:rsidRDefault="008250AD" w:rsidP="00961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ресурс]. URL: http://infopedia.su/</w:t>
      </w:r>
    </w:p>
    <w:p w14:paraId="4275C152" w14:textId="30F22F45" w:rsidR="008250AD" w:rsidRPr="008250AD" w:rsidRDefault="008250AD" w:rsidP="00961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Основы дикции, сценическая речь. Творческая площадка «Твоя сцена»:</w:t>
      </w:r>
      <w:r w:rsidR="0096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[Электронный ресурс]. URL: http://stage4u.ru/o-shkole/stati-i-materialy/79</w:t>
      </w:r>
      <w:r w:rsidR="0096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9A126B9" w14:textId="1235F1EB" w:rsidR="008250AD" w:rsidRPr="008250AD" w:rsidRDefault="008250AD" w:rsidP="00961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Ганелин Е.Р. Программа обучения детей основам сценического</w:t>
      </w:r>
      <w:r w:rsidR="0096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 «Школьный театр». http://www.teatrbaby.ru/metod_metodika.htm</w:t>
      </w:r>
    </w:p>
    <w:p w14:paraId="21977682" w14:textId="3E6F1E63" w:rsidR="008250AD" w:rsidRPr="008250AD" w:rsidRDefault="008250AD" w:rsidP="00961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Подготовка публичных выступлений в разных жанрах: [Электронный ресурс].</w:t>
      </w:r>
      <w:r w:rsidR="0096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 http://bibliofond.ru</w:t>
      </w:r>
      <w:r w:rsidR="0096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AA1578" w14:textId="77777777" w:rsidR="008250AD" w:rsidRPr="008250AD" w:rsidRDefault="008250AD" w:rsidP="00961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Социальная сеть работников образования nsportal.ru: [Электронный ресурс]. URL:</w:t>
      </w:r>
    </w:p>
    <w:p w14:paraId="7A0677EE" w14:textId="7273211A" w:rsidR="008250AD" w:rsidRPr="008250AD" w:rsidRDefault="008250AD" w:rsidP="00961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http://nsportal.ru</w:t>
      </w:r>
      <w:r w:rsidR="0096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A8C2FE" w14:textId="6C62138D" w:rsidR="008250AD" w:rsidRPr="008250AD" w:rsidRDefault="008250AD" w:rsidP="00961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6.Устройство сцены в театре</w:t>
      </w:r>
      <w:r w:rsidR="0096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http://istoriya-teatra.ru/theatre/item/f00/s09/e0009921/index.shtml</w:t>
      </w:r>
    </w:p>
    <w:p w14:paraId="27BF4F7B" w14:textId="31FE96F9" w:rsidR="008250AD" w:rsidRPr="008250AD" w:rsidRDefault="008250AD" w:rsidP="00961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7.Методическое пособие – практикум «Ритмика и сценические движения»</w:t>
      </w:r>
      <w:r w:rsidR="0096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http://www.htvs.ru/institute/tsentr-nauki-i-metodologii</w:t>
      </w:r>
    </w:p>
    <w:p w14:paraId="7D3A7AE9" w14:textId="0DFE5F7C" w:rsidR="008250AD" w:rsidRPr="008250AD" w:rsidRDefault="008250AD" w:rsidP="00961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Методическое пособие – практикум «Культура и техника речи»</w:t>
      </w:r>
      <w:r w:rsidR="0096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http://www.htvs.ru/institute/tsentr-nauki-i-metodologii</w:t>
      </w:r>
    </w:p>
    <w:p w14:paraId="1B0E3C72" w14:textId="42F891A3" w:rsidR="008250AD" w:rsidRPr="008250AD" w:rsidRDefault="008250AD" w:rsidP="00961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Методическое пособие – практикум «Основы актёрского мастерства»</w:t>
      </w:r>
      <w:r w:rsidR="0096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http://www.htvs.ru/institute/tsentr-nauki-i-metodologii</w:t>
      </w:r>
    </w:p>
    <w:p w14:paraId="68ECB52C" w14:textId="487A01D3" w:rsidR="008250AD" w:rsidRPr="008250AD" w:rsidRDefault="008250AD" w:rsidP="00961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Сайт «</w:t>
      </w:r>
      <w:proofErr w:type="spellStart"/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Драматешка</w:t>
      </w:r>
      <w:proofErr w:type="spellEnd"/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«Театральные шумы»</w:t>
      </w:r>
      <w:r w:rsidR="0096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http://dramateshka.ru/index.php/noiseslibrary</w:t>
      </w:r>
    </w:p>
    <w:p w14:paraId="709704B1" w14:textId="5BEF5943" w:rsidR="008250AD" w:rsidRPr="008250AD" w:rsidRDefault="008250AD" w:rsidP="00961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Сайт «</w:t>
      </w:r>
      <w:proofErr w:type="spellStart"/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Драматешка</w:t>
      </w:r>
      <w:proofErr w:type="spellEnd"/>
      <w:r w:rsidRP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«Музыка» http://dramateshka.ru/index.php/music</w:t>
      </w:r>
    </w:p>
    <w:p w14:paraId="21532396" w14:textId="53C053ED" w:rsidR="00652C0E" w:rsidRDefault="00652C0E" w:rsidP="006F41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607E7F" w14:textId="77777777" w:rsidR="00961897" w:rsidRDefault="00961897" w:rsidP="006F41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49C6F0" w14:textId="2DE41054" w:rsidR="006F4102" w:rsidRPr="006F4102" w:rsidRDefault="006F4102" w:rsidP="006F41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внеурочной деятельности в учебном плане</w:t>
      </w:r>
    </w:p>
    <w:p w14:paraId="7E0E0DAF" w14:textId="3F50D4C3" w:rsidR="008250AD" w:rsidRPr="00A63256" w:rsidRDefault="006F4102" w:rsidP="00961897">
      <w:pPr>
        <w:shd w:val="clear" w:color="auto" w:fill="FFFFFF"/>
        <w:spacing w:after="0" w:line="240" w:lineRule="auto"/>
        <w:ind w:firstLine="709"/>
        <w:jc w:val="both"/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курса внеурочной деятельности «Школьный театр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«Морошка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825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предназначены</w:t>
      </w:r>
      <w:r w:rsidR="0096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5-9 классов</w:t>
      </w:r>
      <w:r w:rsidR="0096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реализацию программы отводится 34 часа в год (1 час в неделю).</w:t>
      </w:r>
    </w:p>
    <w:p w14:paraId="7FA1B489" w14:textId="77777777" w:rsidR="006F4102" w:rsidRDefault="006F4102" w:rsidP="006F4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DCDA46" w14:textId="77777777" w:rsidR="006F4102" w:rsidRDefault="006F4102" w:rsidP="006F4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B96F22" w14:textId="37AE94A9" w:rsidR="006F4102" w:rsidRDefault="006F4102" w:rsidP="006F4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 5-9 классы</w:t>
      </w:r>
    </w:p>
    <w:p w14:paraId="3F89DA15" w14:textId="2680246F" w:rsidR="006F4102" w:rsidRDefault="006F4102" w:rsidP="006F4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0270C5" w14:textId="77777777" w:rsidR="006F4102" w:rsidRPr="006F4102" w:rsidRDefault="006F4102" w:rsidP="006F4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E948F0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занятие.</w:t>
      </w:r>
    </w:p>
    <w:p w14:paraId="6FA69326" w14:textId="6D6ADA1C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и техника безопасности на занятиях. Цели и 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обучения. Перспективы творческого роста. Знакомство с театром как видом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искусства.</w:t>
      </w:r>
    </w:p>
    <w:p w14:paraId="646810B0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История театра.</w:t>
      </w:r>
    </w:p>
    <w:p w14:paraId="6CE3255F" w14:textId="4C7BE74D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особенностями современного театра как вида искусства.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театра в жизни общества. Общее представление о видах и жанрах театрального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искусства.</w:t>
      </w:r>
    </w:p>
    <w:p w14:paraId="611D913D" w14:textId="77777777" w:rsidR="006F4102" w:rsidRPr="00652C0E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Актерское мастерство.</w:t>
      </w:r>
    </w:p>
    <w:p w14:paraId="364CF504" w14:textId="78ED806C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Стержень театрального искусства – исполнительское искусство актера.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системы Станиславского.</w:t>
      </w:r>
    </w:p>
    <w:p w14:paraId="5E5D7314" w14:textId="52C57324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упражнения на развитие внимания. Игровые упражнения на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фантазии и воображения.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упражнения на коллективную согласованность действий.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этюдов на заданную тему - одиночные, парные, групповые,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слов и с минимальным использованием текста.</w:t>
      </w:r>
    </w:p>
    <w:p w14:paraId="4214AE31" w14:textId="77777777" w:rsidR="006F4102" w:rsidRPr="00652C0E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Художественное чтение.</w:t>
      </w:r>
    </w:p>
    <w:p w14:paraId="6914F484" w14:textId="699ECF3D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практической работы над голосом. Логика речи.</w:t>
      </w:r>
    </w:p>
    <w:p w14:paraId="087B246A" w14:textId="246B882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Артикуляционная гимнастика. Работа с дикцией. Отработка навыка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правильного дыхания.</w:t>
      </w:r>
    </w:p>
    <w:p w14:paraId="7730B7EB" w14:textId="77777777" w:rsidR="006F4102" w:rsidRPr="00652C0E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Сценическое движение.</w:t>
      </w:r>
    </w:p>
    <w:p w14:paraId="7F13B33C" w14:textId="2903C28A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предметом.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партнером.</w:t>
      </w:r>
    </w:p>
    <w:p w14:paraId="31CFF411" w14:textId="77777777" w:rsidR="006F4102" w:rsidRPr="00652C0E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Работа над пьесой.</w:t>
      </w:r>
    </w:p>
    <w:p w14:paraId="770CF0AA" w14:textId="5E6C75BB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композиционного построения пьесы: ее экспозиция,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завязка, кульминация и развязка. Персонажи - действующие лица спектакля.</w:t>
      </w:r>
    </w:p>
    <w:p w14:paraId="510816BC" w14:textId="14E9F5EB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обсуждение пьесы, ее темы, идеи. Осмысление сюжета,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основных событий, являющихся поворотными моментами в развитии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действия.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главной темы пьесы и идеи автора, раскрывающиеся через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конфликт. Определение жанра спектакля.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разговор о замысле спектакля.</w:t>
      </w:r>
    </w:p>
    <w:p w14:paraId="3E5D1C1D" w14:textId="77777777" w:rsidR="006F4102" w:rsidRPr="00652C0E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Постановка спектакля.</w:t>
      </w:r>
    </w:p>
    <w:p w14:paraId="69149599" w14:textId="77777777" w:rsidR="00652C0E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Репетиционный период.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эскизов грима, костюмов для героев выбранной пьесы.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реквизита и декораций.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сцен, эпизодов.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Репетиции в костюмах, декорациях, с реквизитом и бутафорией.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Сводные репетиции, репетиции с объединением всех выразительных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средств.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Генеральные репетиции.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5AE7829" w14:textId="4A5B4062" w:rsidR="006F4102" w:rsidRPr="00652C0E" w:rsidRDefault="00652C0E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7. </w:t>
      </w:r>
      <w:r w:rsidR="006F4102" w:rsidRPr="0065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занятие.</w:t>
      </w:r>
    </w:p>
    <w:p w14:paraId="4A303D0C" w14:textId="230ED504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спектакля для приглашенных зрителей.</w:t>
      </w:r>
      <w:r w:rsidR="0065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6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итогов.</w:t>
      </w:r>
    </w:p>
    <w:p w14:paraId="3F81B810" w14:textId="77777777" w:rsidR="006F4102" w:rsidRDefault="006F4102" w:rsidP="00652C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18B07F" w14:textId="45393A63" w:rsidR="006F4102" w:rsidRPr="006F4102" w:rsidRDefault="006F4102" w:rsidP="006F41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14:paraId="1437E409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</w:t>
      </w:r>
    </w:p>
    <w:p w14:paraId="477DABD0" w14:textId="1DBB07D5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творческому труду, работе на результат, бережному отношению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материальным и духовным ценностям;</w:t>
      </w:r>
    </w:p>
    <w:p w14:paraId="3B35265A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жизни;</w:t>
      </w:r>
    </w:p>
    <w:p w14:paraId="010D11BB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художественно-эстетического вкуса;</w:t>
      </w:r>
    </w:p>
    <w:p w14:paraId="2D4C8EE3" w14:textId="4152EBC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сотрудничества, содержательного и бесконфликтного участия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совместной учебной работе;</w:t>
      </w:r>
    </w:p>
    <w:p w14:paraId="75917DA1" w14:textId="036EE541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сотрудничества со сверстниками, доброжелательн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сверстникам, бесконфликтно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стремлени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прислушиваться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мнению одноклассников;</w:t>
      </w:r>
    </w:p>
    <w:p w14:paraId="74BD2A7F" w14:textId="4DD03D39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взгляда на мир средствами литературных произведений;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чувства, эстетические потребности, ценности и чувства на основе опыта</w:t>
      </w:r>
    </w:p>
    <w:p w14:paraId="18143117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слушания и заучивания произведений художественной литературы;</w:t>
      </w:r>
    </w:p>
    <w:p w14:paraId="59AC0902" w14:textId="7A9AF640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занятий театральным искусством для личного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37E280C5" w14:textId="25E5F3BB" w:rsid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общественно-полезной социально-значимой деятельности.</w:t>
      </w:r>
    </w:p>
    <w:p w14:paraId="01C417CB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0772E6C1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</w:t>
      </w:r>
    </w:p>
    <w:p w14:paraId="6B8246D0" w14:textId="4F094426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обучения, обучающиеся будут</w:t>
      </w:r>
      <w:r w:rsidR="0096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</w:p>
    <w:p w14:paraId="7FE38C80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при работе в группе;</w:t>
      </w:r>
    </w:p>
    <w:p w14:paraId="5791FCEA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истории театра,</w:t>
      </w:r>
    </w:p>
    <w:p w14:paraId="16A084F0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театра как вида искусства;</w:t>
      </w:r>
    </w:p>
    <w:p w14:paraId="27189C31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театров;</w:t>
      </w:r>
    </w:p>
    <w:p w14:paraId="762CD5B2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театре (на сцене и в зрительном зале);</w:t>
      </w:r>
    </w:p>
    <w:p w14:paraId="310EFBF6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театральные профессии и особенности работы театральных цехов;</w:t>
      </w:r>
    </w:p>
    <w:p w14:paraId="26E4CE3B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основы актерского мастерства, пластики и сценической речи;</w:t>
      </w:r>
    </w:p>
    <w:p w14:paraId="50091079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раскрепощения и органического существования;</w:t>
      </w:r>
    </w:p>
    <w:p w14:paraId="06C9E1C1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проведения рефлексии;</w:t>
      </w:r>
    </w:p>
    <w:p w14:paraId="09E65CE4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14:paraId="65865E02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сценическом пространстве;</w:t>
      </w:r>
    </w:p>
    <w:p w14:paraId="6ED161FE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 дыхательных, речевых, артикуляционных упражнений,</w:t>
      </w:r>
    </w:p>
    <w:p w14:paraId="71A9435C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разминку языка и губ;</w:t>
      </w:r>
    </w:p>
    <w:p w14:paraId="058A0474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разбор простого текста;</w:t>
      </w:r>
    </w:p>
    <w:p w14:paraId="1AD99C80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характерность персонажа произведения по его речевым характеристикам;</w:t>
      </w:r>
    </w:p>
    <w:p w14:paraId="2955A37B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на сценической площадке с партнерами;</w:t>
      </w:r>
    </w:p>
    <w:p w14:paraId="556D7C60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воображаемым предметом;</w:t>
      </w:r>
    </w:p>
    <w:p w14:paraId="64494EC8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владеть:</w:t>
      </w:r>
    </w:p>
    <w:p w14:paraId="6B603BAD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основами дыхательной гимнастики;</w:t>
      </w:r>
    </w:p>
    <w:p w14:paraId="65DE40B3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основами актерского мастерства через упражнения и тренинги, навыками</w:t>
      </w:r>
    </w:p>
    <w:p w14:paraId="1A64FFC0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сценического воплощения через процесс создания художественного образа;</w:t>
      </w:r>
    </w:p>
    <w:p w14:paraId="2FB431BB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сценической речи, сценического движения, пластики;</w:t>
      </w:r>
    </w:p>
    <w:p w14:paraId="2EE4A9A1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музыкально-ритмическими навыками;</w:t>
      </w:r>
    </w:p>
    <w:p w14:paraId="154C3F09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публичных выступлений.</w:t>
      </w:r>
    </w:p>
    <w:p w14:paraId="291B02EE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</w:t>
      </w:r>
    </w:p>
    <w:p w14:paraId="0C4C22F4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адекватной самооценки и самоконтроля творческих достижений;</w:t>
      </w:r>
    </w:p>
    <w:p w14:paraId="09BE563E" w14:textId="2E2E7235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договариваться о распределении функций и ролей в совместной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14:paraId="65FF4118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осуществлять взаимный контроль в совместной деятельности.</w:t>
      </w:r>
    </w:p>
    <w:p w14:paraId="0C7114E2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коммуникативные умения, такие как:</w:t>
      </w:r>
    </w:p>
    <w:p w14:paraId="0F4EB564" w14:textId="1E9BD6D9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включаться и поддерживать диалог, коллективное обсуждение; учитывать мнения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партнёров, отличные от собственных;</w:t>
      </w:r>
    </w:p>
    <w:p w14:paraId="59917FCA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за помощью; формулировать свои затруднения;</w:t>
      </w:r>
    </w:p>
    <w:p w14:paraId="6B8E082D" w14:textId="4A02EBBC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предлагать помощь и сотрудничество; научить слушать собеседника; научить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о распределении функций и ролей в совместной 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приходить к общему решению;</w:t>
      </w:r>
    </w:p>
    <w:p w14:paraId="42DC8AAD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помочь формулировать собственное мнение и позицию;</w:t>
      </w:r>
    </w:p>
    <w:p w14:paraId="01ED6B21" w14:textId="286D43FA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взаимный контроль; адекватно оценивать собственное поведение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окружающих;</w:t>
      </w:r>
    </w:p>
    <w:p w14:paraId="0C3382D2" w14:textId="549D08F8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проявлять инициативу и активность, планировать свою работу,</w:t>
      </w:r>
    </w:p>
    <w:p w14:paraId="2F2E5DC0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достижения с заданными критериями.</w:t>
      </w:r>
    </w:p>
    <w:p w14:paraId="20CF66B5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задачи:</w:t>
      </w:r>
    </w:p>
    <w:p w14:paraId="4FA401C9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 результатами является формирование универсальных учебных</w:t>
      </w:r>
    </w:p>
    <w:p w14:paraId="61E55DE9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(УУД).</w:t>
      </w:r>
    </w:p>
    <w:p w14:paraId="3750ACBB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</w:t>
      </w:r>
    </w:p>
    <w:p w14:paraId="2CFF49CB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14:paraId="58BEABA3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принимать учебную задачу, сформулированную учителем;</w:t>
      </w:r>
    </w:p>
    <w:p w14:paraId="25CB8394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свои действия на отдельных этапах работы над пьесой;</w:t>
      </w:r>
    </w:p>
    <w:p w14:paraId="0B8385CF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контроль, коррекцию и оценку результатов своей деятельности;</w:t>
      </w:r>
    </w:p>
    <w:p w14:paraId="4FB0FCC9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причины успеха/неуспеха, осваивать с помощью учителя позитивные</w:t>
      </w:r>
    </w:p>
    <w:p w14:paraId="53DE99C3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установки типа: «У меня всё получится», «Я ещё многое смогу».</w:t>
      </w:r>
    </w:p>
    <w:p w14:paraId="1DBDB984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</w:t>
      </w:r>
    </w:p>
    <w:p w14:paraId="1282B11B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14:paraId="3AD11C78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приёмами анализа и синтеза при чтении и просмотре видеозаписей,</w:t>
      </w:r>
    </w:p>
    <w:p w14:paraId="033E0243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и анализ поведения героя;</w:t>
      </w:r>
    </w:p>
    <w:p w14:paraId="7CE96F92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применять полученную информацию при выполнении заданий;</w:t>
      </w:r>
    </w:p>
    <w:p w14:paraId="226A2CD4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индивидуальные творческие способности при сочинении этюдов, подборе</w:t>
      </w:r>
    </w:p>
    <w:p w14:paraId="5E468413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простейших рифм, чтении по ролям и инсценировании.</w:t>
      </w:r>
    </w:p>
    <w:p w14:paraId="5245BC8B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</w:t>
      </w:r>
    </w:p>
    <w:p w14:paraId="585F130F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14:paraId="526B1C3C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включаться в диалог, в коллективное обсуждение, проявлять инициативу и</w:t>
      </w:r>
    </w:p>
    <w:p w14:paraId="72271850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активность۰работать в группе, учитывать мнения партнёров, отличные от</w:t>
      </w:r>
    </w:p>
    <w:p w14:paraId="60DCB231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собственных;</w:t>
      </w:r>
    </w:p>
    <w:p w14:paraId="0DACE8D5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за помощью;</w:t>
      </w:r>
    </w:p>
    <w:p w14:paraId="3D6CDD7D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свои затруднения; ۰</w:t>
      </w:r>
    </w:p>
    <w:p w14:paraId="1479E166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предлагать помощь и сотрудничество;</w:t>
      </w:r>
    </w:p>
    <w:p w14:paraId="22C8C97E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собеседника;</w:t>
      </w:r>
    </w:p>
    <w:p w14:paraId="0BE6AC89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договариваться о распределении функций и ролей в совместной деятельности,</w:t>
      </w:r>
    </w:p>
    <w:p w14:paraId="2B75BB5E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приходить к общему решению;</w:t>
      </w:r>
    </w:p>
    <w:p w14:paraId="5EA1D672" w14:textId="77777777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собственное мнение и позицию;</w:t>
      </w:r>
    </w:p>
    <w:p w14:paraId="01ACB054" w14:textId="276DF5AD" w:rsidR="006F4102" w:rsidRPr="006F4102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взаимный контроль;</w:t>
      </w:r>
    </w:p>
    <w:p w14:paraId="0FC8D420" w14:textId="58F542FB" w:rsidR="00C7522D" w:rsidRDefault="006F4102" w:rsidP="006F4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оценивать собственное поведение и поведение окру</w:t>
      </w:r>
    </w:p>
    <w:p w14:paraId="5EE594B4" w14:textId="2886A249" w:rsidR="00C7522D" w:rsidRDefault="00C7522D" w:rsidP="00C752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0C8111" w14:textId="77777777" w:rsidR="00C7522D" w:rsidRPr="00742493" w:rsidRDefault="00C7522D" w:rsidP="00C752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77EE5E" w14:textId="6DB710DD" w:rsidR="00742493" w:rsidRPr="00742493" w:rsidRDefault="00742493" w:rsidP="00742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8567" w:type="dxa"/>
        <w:tblInd w:w="1024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3"/>
        <w:gridCol w:w="4091"/>
        <w:gridCol w:w="1231"/>
        <w:gridCol w:w="1231"/>
        <w:gridCol w:w="1231"/>
      </w:tblGrid>
      <w:tr w:rsidR="00602446" w:rsidRPr="00742493" w14:paraId="4EACE333" w14:textId="05223DF3" w:rsidTr="00602446">
        <w:trPr>
          <w:trHeight w:val="1425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3C005AC0" w14:textId="77777777" w:rsidR="00602446" w:rsidRPr="00742493" w:rsidRDefault="00602446" w:rsidP="007424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 п\п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74A63FFA" w14:textId="77777777" w:rsidR="00602446" w:rsidRPr="00742493" w:rsidRDefault="00602446" w:rsidP="007424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F15DEC" w14:textId="77777777" w:rsidR="00602446" w:rsidRPr="00742493" w:rsidRDefault="00602446" w:rsidP="007424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E5A09E" w14:textId="77777777" w:rsidR="00602446" w:rsidRDefault="00602446" w:rsidP="007424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тч</w:t>
            </w:r>
            <w:proofErr w:type="spellEnd"/>
          </w:p>
          <w:p w14:paraId="216BA7B5" w14:textId="7A9C14D2" w:rsidR="00602446" w:rsidRPr="00742493" w:rsidRDefault="00602446" w:rsidP="007424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AF5358" w14:textId="24CA86AF" w:rsidR="00602446" w:rsidRPr="00742493" w:rsidRDefault="00602446" w:rsidP="007424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практика</w:t>
            </w:r>
          </w:p>
        </w:tc>
      </w:tr>
      <w:tr w:rsidR="00602446" w:rsidRPr="00742493" w14:paraId="7463230F" w14:textId="1A1D1610" w:rsidTr="00602446">
        <w:trPr>
          <w:trHeight w:val="210"/>
        </w:trPr>
        <w:tc>
          <w:tcPr>
            <w:tcW w:w="7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9950BC5" w14:textId="77777777" w:rsidR="00602446" w:rsidRPr="00742493" w:rsidRDefault="00602446" w:rsidP="00742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5F16227" w14:textId="37515E35" w:rsidR="00602446" w:rsidRPr="00742493" w:rsidRDefault="00602446" w:rsidP="007424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7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584F46FC" w14:textId="77777777" w:rsidR="00602446" w:rsidRPr="00742493" w:rsidRDefault="00602446" w:rsidP="00742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D024B0" w14:textId="4F1275B3" w:rsidR="00602446" w:rsidRPr="00742493" w:rsidRDefault="00602446" w:rsidP="00742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E4150A" w14:textId="77777777" w:rsidR="00602446" w:rsidRPr="00742493" w:rsidRDefault="00602446" w:rsidP="00742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2446" w:rsidRPr="00742493" w14:paraId="6FBC1BE7" w14:textId="11080770" w:rsidTr="00602446">
        <w:trPr>
          <w:trHeight w:val="180"/>
        </w:trPr>
        <w:tc>
          <w:tcPr>
            <w:tcW w:w="7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A44FDC6" w14:textId="77777777" w:rsidR="00602446" w:rsidRPr="00742493" w:rsidRDefault="00602446" w:rsidP="00742493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3C84A34" w14:textId="2F29D903" w:rsidR="00602446" w:rsidRPr="00742493" w:rsidRDefault="00602446" w:rsidP="00742493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театра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15D38C5A" w14:textId="3EC54861" w:rsidR="00602446" w:rsidRPr="00742493" w:rsidRDefault="00602446" w:rsidP="00742493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68396B" w14:textId="123A4266" w:rsidR="00602446" w:rsidRDefault="00602446" w:rsidP="00742493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120F41" w14:textId="77777777" w:rsidR="00602446" w:rsidRDefault="00602446" w:rsidP="00742493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2446" w:rsidRPr="00742493" w14:paraId="2D309E1C" w14:textId="5BE019F6" w:rsidTr="00602446">
        <w:trPr>
          <w:trHeight w:val="210"/>
        </w:trPr>
        <w:tc>
          <w:tcPr>
            <w:tcW w:w="7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E876A80" w14:textId="77777777" w:rsidR="00602446" w:rsidRPr="00742493" w:rsidRDefault="00602446" w:rsidP="00742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C0D7476" w14:textId="4D92A343" w:rsidR="00602446" w:rsidRPr="00742493" w:rsidRDefault="00602446" w:rsidP="007424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Актерское мастерство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3B39A30B" w14:textId="2DF5B697" w:rsidR="00602446" w:rsidRPr="00742493" w:rsidRDefault="00602446" w:rsidP="00742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F40B9E" w14:textId="5D981769" w:rsidR="00602446" w:rsidRDefault="00602446" w:rsidP="00742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50DB31" w14:textId="2EC6ED50" w:rsidR="00602446" w:rsidRDefault="00602446" w:rsidP="00742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02446" w:rsidRPr="00742493" w14:paraId="69140DA3" w14:textId="1BF5C510" w:rsidTr="00602446">
        <w:trPr>
          <w:trHeight w:val="210"/>
        </w:trPr>
        <w:tc>
          <w:tcPr>
            <w:tcW w:w="7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D2E6C18" w14:textId="77777777" w:rsidR="00602446" w:rsidRPr="00742493" w:rsidRDefault="00602446" w:rsidP="00742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8F598FB" w14:textId="39CEC42E" w:rsidR="00602446" w:rsidRPr="00742493" w:rsidRDefault="00602446" w:rsidP="007424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чтение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40FA9ADE" w14:textId="77777777" w:rsidR="00602446" w:rsidRPr="00742493" w:rsidRDefault="00602446" w:rsidP="00742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A73B3A" w14:textId="0C7B8A18" w:rsidR="00602446" w:rsidRPr="00742493" w:rsidRDefault="00602446" w:rsidP="00742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95BD9F" w14:textId="208AEB8F" w:rsidR="00602446" w:rsidRPr="00742493" w:rsidRDefault="00602446" w:rsidP="00742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02446" w:rsidRPr="00742493" w14:paraId="069817BB" w14:textId="11984931" w:rsidTr="00602446">
        <w:trPr>
          <w:trHeight w:val="210"/>
        </w:trPr>
        <w:tc>
          <w:tcPr>
            <w:tcW w:w="7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15C21FF" w14:textId="77777777" w:rsidR="00602446" w:rsidRPr="00742493" w:rsidRDefault="00602446" w:rsidP="00742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691102D" w14:textId="76CA3AC1" w:rsidR="00602446" w:rsidRPr="00742493" w:rsidRDefault="00602446" w:rsidP="007424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Сценическое движение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06264E57" w14:textId="77777777" w:rsidR="00602446" w:rsidRPr="00742493" w:rsidRDefault="00602446" w:rsidP="00742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16E277" w14:textId="77777777" w:rsidR="00602446" w:rsidRPr="00742493" w:rsidRDefault="00602446" w:rsidP="00742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3C9AC5" w14:textId="7A6D7695" w:rsidR="00602446" w:rsidRPr="00742493" w:rsidRDefault="00602446" w:rsidP="00742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02446" w:rsidRPr="00742493" w14:paraId="323D7EB9" w14:textId="220A335D" w:rsidTr="00602446">
        <w:trPr>
          <w:trHeight w:val="510"/>
        </w:trPr>
        <w:tc>
          <w:tcPr>
            <w:tcW w:w="7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3D31649" w14:textId="77777777" w:rsidR="00602446" w:rsidRPr="00742493" w:rsidRDefault="00602446" w:rsidP="00742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40AAE96" w14:textId="39C9D0EF" w:rsidR="00602446" w:rsidRPr="00742493" w:rsidRDefault="00602446" w:rsidP="007424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пьесой.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48D86F95" w14:textId="020EFABD" w:rsidR="00602446" w:rsidRPr="00742493" w:rsidRDefault="00602446" w:rsidP="00742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2CD7D7" w14:textId="546B375A" w:rsidR="00602446" w:rsidRDefault="00602446" w:rsidP="00742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61284F" w14:textId="30375009" w:rsidR="00602446" w:rsidRDefault="00602446" w:rsidP="00742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02446" w:rsidRPr="00742493" w14:paraId="779803F7" w14:textId="36546160" w:rsidTr="00602446">
        <w:trPr>
          <w:trHeight w:val="210"/>
        </w:trPr>
        <w:tc>
          <w:tcPr>
            <w:tcW w:w="7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C333FA4" w14:textId="77777777" w:rsidR="00602446" w:rsidRPr="00742493" w:rsidRDefault="00602446" w:rsidP="00742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51D7EDF" w14:textId="0E3ABC3C" w:rsidR="00602446" w:rsidRPr="00742493" w:rsidRDefault="00602446" w:rsidP="007424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спектакля.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67991A6F" w14:textId="13B5CA5A" w:rsidR="00602446" w:rsidRPr="00742493" w:rsidRDefault="00602446" w:rsidP="00742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C0BDAB" w14:textId="55064907" w:rsidR="00602446" w:rsidRPr="00742493" w:rsidRDefault="00602446" w:rsidP="00742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287152" w14:textId="5CE99738" w:rsidR="00602446" w:rsidRPr="00742493" w:rsidRDefault="00602446" w:rsidP="00742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02446" w:rsidRPr="00742493" w14:paraId="79AC3056" w14:textId="509041A3" w:rsidTr="00602446">
        <w:trPr>
          <w:trHeight w:val="210"/>
        </w:trPr>
        <w:tc>
          <w:tcPr>
            <w:tcW w:w="7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14EA306F" w14:textId="493C8116" w:rsidR="00602446" w:rsidRPr="00742493" w:rsidRDefault="00602446" w:rsidP="00742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7750DCCD" w14:textId="28EAD039" w:rsidR="00602446" w:rsidRDefault="00602446" w:rsidP="007424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14:paraId="74339370" w14:textId="4020A02F" w:rsidR="00602446" w:rsidRPr="00742493" w:rsidRDefault="00602446" w:rsidP="00742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8E6B8D" w14:textId="77777777" w:rsidR="00602446" w:rsidRDefault="00602446" w:rsidP="00742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32E4CE" w14:textId="085B2B2B" w:rsidR="00602446" w:rsidRDefault="00602446" w:rsidP="00742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02446" w:rsidRPr="00742493" w14:paraId="258BDF42" w14:textId="40807D77" w:rsidTr="00602446">
        <w:trPr>
          <w:trHeight w:val="195"/>
        </w:trPr>
        <w:tc>
          <w:tcPr>
            <w:tcW w:w="7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DDD0D4C" w14:textId="77777777" w:rsidR="00602446" w:rsidRPr="00742493" w:rsidRDefault="00602446" w:rsidP="00742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453EC1C" w14:textId="77777777" w:rsidR="00602446" w:rsidRPr="00742493" w:rsidRDefault="00602446" w:rsidP="007424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6295BD4B" w14:textId="0C07F6C7" w:rsidR="00602446" w:rsidRPr="00742493" w:rsidRDefault="00602446" w:rsidP="00742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5488B6" w14:textId="47CDC870" w:rsidR="00602446" w:rsidRPr="00742493" w:rsidRDefault="00787C73" w:rsidP="00742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5A14C6" w14:textId="6127E355" w:rsidR="00602446" w:rsidRPr="00742493" w:rsidRDefault="00787C73" w:rsidP="00742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14:paraId="0200A7DE" w14:textId="77777777" w:rsidR="00742493" w:rsidRPr="00742493" w:rsidRDefault="00742493" w:rsidP="007424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FD0F79" w14:textId="089DBB7F" w:rsidR="00692D5A" w:rsidRDefault="00692D5A" w:rsidP="00742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2EBB66" w14:textId="69D7FDBC" w:rsidR="00602446" w:rsidRDefault="00602446" w:rsidP="00742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2E12A7" w14:textId="688E6616" w:rsidR="00602446" w:rsidRDefault="00602446" w:rsidP="00742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EF3688" w14:textId="290BBF66" w:rsidR="00602446" w:rsidRDefault="00602446" w:rsidP="00742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BA642D" w14:textId="03A1EE10" w:rsidR="00602446" w:rsidRDefault="00602446" w:rsidP="00742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369BE0" w14:textId="2806C5D4" w:rsidR="00602446" w:rsidRDefault="00602446" w:rsidP="00742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E02DC2" w14:textId="6741BDD7" w:rsidR="00602446" w:rsidRDefault="00602446" w:rsidP="00742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244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D843A58" wp14:editId="54BF39EE">
            <wp:extent cx="6086475" cy="7410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CD386" w14:textId="20D86B8D" w:rsidR="00602446" w:rsidRDefault="00602446" w:rsidP="0060244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A2BEA4" w14:textId="1AF42F75" w:rsidR="00602446" w:rsidRDefault="00602446" w:rsidP="00602446">
      <w:pPr>
        <w:tabs>
          <w:tab w:val="left" w:pos="346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4CD53B4" w14:textId="7410DCB4" w:rsidR="00602446" w:rsidRDefault="00602446" w:rsidP="00602446">
      <w:pPr>
        <w:tabs>
          <w:tab w:val="left" w:pos="346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FEE0F" w14:textId="208C9B47" w:rsidR="00602446" w:rsidRDefault="00602446" w:rsidP="00602446">
      <w:pPr>
        <w:tabs>
          <w:tab w:val="left" w:pos="346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DC6DD" w14:textId="7032DE7B" w:rsidR="00602446" w:rsidRDefault="00602446" w:rsidP="00602446">
      <w:pPr>
        <w:tabs>
          <w:tab w:val="left" w:pos="346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DF87C" w14:textId="3887895F" w:rsidR="00602446" w:rsidRDefault="00602446" w:rsidP="00602446">
      <w:pPr>
        <w:tabs>
          <w:tab w:val="left" w:pos="346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684831" wp14:editId="18A62288">
            <wp:extent cx="5905500" cy="830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DD38F" w14:textId="5A6E1ACC" w:rsidR="00602446" w:rsidRDefault="00602446" w:rsidP="00602446">
      <w:pPr>
        <w:tabs>
          <w:tab w:val="left" w:pos="346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6F10E" w14:textId="1E5A83F9" w:rsidR="00602446" w:rsidRDefault="00602446" w:rsidP="00602446">
      <w:pPr>
        <w:tabs>
          <w:tab w:val="left" w:pos="346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5B1CA" w14:textId="51024D0D" w:rsidR="00602446" w:rsidRDefault="00602446" w:rsidP="00602446">
      <w:pPr>
        <w:tabs>
          <w:tab w:val="left" w:pos="346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2CE2D" w14:textId="525152B2" w:rsidR="00602446" w:rsidRPr="00602446" w:rsidRDefault="00602446" w:rsidP="00602446">
      <w:pPr>
        <w:tabs>
          <w:tab w:val="left" w:pos="346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57A7C49" wp14:editId="0D068B16">
            <wp:simplePos x="0" y="0"/>
            <wp:positionH relativeFrom="column">
              <wp:posOffset>127110</wp:posOffset>
            </wp:positionH>
            <wp:positionV relativeFrom="paragraph">
              <wp:posOffset>8279323</wp:posOffset>
            </wp:positionV>
            <wp:extent cx="5743575" cy="7905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24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04EC67" wp14:editId="5DEDFCDD">
            <wp:extent cx="5867400" cy="8277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2446" w:rsidRPr="00602446" w:rsidSect="0060244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0A3BE" w14:textId="77777777" w:rsidR="00B87C07" w:rsidRDefault="00B87C07" w:rsidP="00602446">
      <w:pPr>
        <w:spacing w:after="0" w:line="240" w:lineRule="auto"/>
      </w:pPr>
      <w:r>
        <w:separator/>
      </w:r>
    </w:p>
  </w:endnote>
  <w:endnote w:type="continuationSeparator" w:id="0">
    <w:p w14:paraId="12B1B2E4" w14:textId="77777777" w:rsidR="00B87C07" w:rsidRDefault="00B87C07" w:rsidP="0060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8F7A" w14:textId="77777777" w:rsidR="00B87C07" w:rsidRDefault="00B87C07" w:rsidP="00602446">
      <w:pPr>
        <w:spacing w:after="0" w:line="240" w:lineRule="auto"/>
      </w:pPr>
      <w:r>
        <w:separator/>
      </w:r>
    </w:p>
  </w:footnote>
  <w:footnote w:type="continuationSeparator" w:id="0">
    <w:p w14:paraId="3346F4E8" w14:textId="77777777" w:rsidR="00B87C07" w:rsidRDefault="00B87C07" w:rsidP="00602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7A6"/>
    <w:multiLevelType w:val="multilevel"/>
    <w:tmpl w:val="D3E0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F2AB9"/>
    <w:multiLevelType w:val="multilevel"/>
    <w:tmpl w:val="4842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5006A"/>
    <w:multiLevelType w:val="multilevel"/>
    <w:tmpl w:val="FC1A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F010D"/>
    <w:multiLevelType w:val="multilevel"/>
    <w:tmpl w:val="5E80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B5507"/>
    <w:multiLevelType w:val="multilevel"/>
    <w:tmpl w:val="5BD4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A52D6"/>
    <w:multiLevelType w:val="multilevel"/>
    <w:tmpl w:val="2C40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31266"/>
    <w:multiLevelType w:val="multilevel"/>
    <w:tmpl w:val="1B30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1E4FAD"/>
    <w:multiLevelType w:val="multilevel"/>
    <w:tmpl w:val="E2F8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82C28"/>
    <w:multiLevelType w:val="multilevel"/>
    <w:tmpl w:val="5052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CC2FC4"/>
    <w:multiLevelType w:val="multilevel"/>
    <w:tmpl w:val="7734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DE074B"/>
    <w:multiLevelType w:val="multilevel"/>
    <w:tmpl w:val="E252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C269EB"/>
    <w:multiLevelType w:val="multilevel"/>
    <w:tmpl w:val="417A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C40C88"/>
    <w:multiLevelType w:val="multilevel"/>
    <w:tmpl w:val="F446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DC3533"/>
    <w:multiLevelType w:val="multilevel"/>
    <w:tmpl w:val="411A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9535EA"/>
    <w:multiLevelType w:val="multilevel"/>
    <w:tmpl w:val="1D46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1571BF"/>
    <w:multiLevelType w:val="multilevel"/>
    <w:tmpl w:val="FA90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680EAE"/>
    <w:multiLevelType w:val="multilevel"/>
    <w:tmpl w:val="B260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537EBA"/>
    <w:multiLevelType w:val="multilevel"/>
    <w:tmpl w:val="0230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12"/>
  </w:num>
  <w:num w:numId="6">
    <w:abstractNumId w:val="15"/>
  </w:num>
  <w:num w:numId="7">
    <w:abstractNumId w:val="14"/>
  </w:num>
  <w:num w:numId="8">
    <w:abstractNumId w:val="1"/>
  </w:num>
  <w:num w:numId="9">
    <w:abstractNumId w:val="13"/>
  </w:num>
  <w:num w:numId="10">
    <w:abstractNumId w:val="17"/>
  </w:num>
  <w:num w:numId="11">
    <w:abstractNumId w:val="2"/>
  </w:num>
  <w:num w:numId="12">
    <w:abstractNumId w:val="10"/>
  </w:num>
  <w:num w:numId="13">
    <w:abstractNumId w:val="5"/>
  </w:num>
  <w:num w:numId="14">
    <w:abstractNumId w:val="16"/>
  </w:num>
  <w:num w:numId="15">
    <w:abstractNumId w:val="9"/>
  </w:num>
  <w:num w:numId="16">
    <w:abstractNumId w:val="0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93"/>
    <w:rsid w:val="001E5D97"/>
    <w:rsid w:val="005A6C43"/>
    <w:rsid w:val="00602446"/>
    <w:rsid w:val="00652C0E"/>
    <w:rsid w:val="00692D5A"/>
    <w:rsid w:val="006F4102"/>
    <w:rsid w:val="00742493"/>
    <w:rsid w:val="00787C73"/>
    <w:rsid w:val="008250AD"/>
    <w:rsid w:val="008946FA"/>
    <w:rsid w:val="00961897"/>
    <w:rsid w:val="00A33993"/>
    <w:rsid w:val="00B50E87"/>
    <w:rsid w:val="00B87C07"/>
    <w:rsid w:val="00C37DAD"/>
    <w:rsid w:val="00C5734B"/>
    <w:rsid w:val="00C7522D"/>
    <w:rsid w:val="00C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0ED3"/>
  <w15:docId w15:val="{CE656204-50EA-4B20-8B43-3D034913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0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446"/>
  </w:style>
  <w:style w:type="paragraph" w:styleId="a6">
    <w:name w:val="footer"/>
    <w:basedOn w:val="a"/>
    <w:link w:val="a7"/>
    <w:uiPriority w:val="99"/>
    <w:unhideWhenUsed/>
    <w:rsid w:val="0060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47359-5FBF-4965-8F2C-9282E22B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2023-11-12T16:11:00Z</dcterms:created>
  <dcterms:modified xsi:type="dcterms:W3CDTF">2023-11-12T16:11:00Z</dcterms:modified>
</cp:coreProperties>
</file>